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5B7" w:rsidRDefault="00B344D6" w:rsidP="000325B7">
      <w:pPr>
        <w:jc w:val="center"/>
        <w:rPr>
          <w:rFonts w:ascii="Times New Roman" w:hAnsi="Times New Roman" w:cs="Times New Roman"/>
          <w:sz w:val="24"/>
          <w:szCs w:val="24"/>
        </w:rPr>
      </w:pPr>
      <w:r w:rsidRPr="000325B7">
        <w:rPr>
          <w:rFonts w:ascii="Times New Roman" w:hAnsi="Times New Roman" w:cs="Times New Roman"/>
          <w:sz w:val="24"/>
          <w:szCs w:val="24"/>
        </w:rPr>
        <w:t>ПЕРЕЧЕНЬ НОРМАТИВНЫХ ПРАВОВЫХ АКТОВ</w:t>
      </w:r>
      <w:r w:rsidR="000325B7" w:rsidRPr="000325B7">
        <w:rPr>
          <w:rFonts w:ascii="Times New Roman" w:hAnsi="Times New Roman" w:cs="Times New Roman"/>
          <w:sz w:val="24"/>
          <w:szCs w:val="24"/>
        </w:rPr>
        <w:t xml:space="preserve"> РЕГУЛИРУЮЩИХ ПРЕДОСТАВЛЕНИЕ МУНИЦИПАЛЬНОЙ УСЛУГИ</w:t>
      </w:r>
    </w:p>
    <w:p w:rsidR="00E867A5" w:rsidRDefault="000325B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0325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Заключение договора на размещение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</w:p>
    <w:p w:rsidR="000325B7" w:rsidRPr="000325B7" w:rsidRDefault="000325B7" w:rsidP="000325B7">
      <w:pPr>
        <w:shd w:val="clear" w:color="auto" w:fill="FFFFFF"/>
        <w:spacing w:after="0" w:line="240" w:lineRule="auto"/>
        <w:rPr>
          <w:rFonts w:ascii="OpenSansLight" w:eastAsia="Times New Roman" w:hAnsi="OpenSansLight" w:cs="Times New Roman"/>
          <w:caps/>
          <w:color w:val="000000"/>
          <w:sz w:val="24"/>
          <w:szCs w:val="24"/>
          <w:lang w:eastAsia="ru-RU"/>
        </w:rPr>
      </w:pPr>
      <w:r w:rsidRPr="000325B7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fldChar w:fldCharType="begin"/>
      </w:r>
      <w:r w:rsidRPr="000325B7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instrText xml:space="preserve"> HYPERLINK "http://admin-tih.ru/administratsiya/upravleniya-i-otdely/upravlenie-munitsipalnykh-resursov/perechni-dokumentov/regulatory-legal-acts-governing-the-provision-of-municipal-services-on-a-single-portal-and-the-porta/the-agreement-on-the-redistribution-of-land-and-or-land-plots-in-state-or-municipal-ownership-and-la/" </w:instrText>
      </w:r>
      <w:r w:rsidRPr="000325B7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fldChar w:fldCharType="separate"/>
      </w:r>
    </w:p>
    <w:p w:rsidR="000325B7" w:rsidRPr="000325B7" w:rsidRDefault="000325B7" w:rsidP="000325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5B7">
        <w:rPr>
          <w:rFonts w:ascii="OpenSansLight" w:eastAsia="Times New Roman" w:hAnsi="OpenSansLight" w:cs="Times New Roman"/>
          <w:caps/>
          <w:color w:val="000000"/>
          <w:sz w:val="24"/>
          <w:szCs w:val="24"/>
          <w:lang w:eastAsia="ru-RU"/>
        </w:rPr>
        <w:t>КОНСТИТУЦИЯ РОССИЙСКОЙ ФЕДЕРАЦИИ, ПРИНЯТА ВСЕНАРОДНЫМ ГОЛОСОВАНИЕМ 12 ДЕКАБРЯ 1993 ГОДА;</w:t>
      </w:r>
    </w:p>
    <w:p w:rsidR="000325B7" w:rsidRPr="000325B7" w:rsidRDefault="000325B7" w:rsidP="000325B7">
      <w:pPr>
        <w:shd w:val="clear" w:color="auto" w:fill="FFFFFF"/>
        <w:spacing w:after="0" w:line="240" w:lineRule="auto"/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</w:pPr>
      <w:r w:rsidRPr="000325B7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fldChar w:fldCharType="end"/>
      </w:r>
    </w:p>
    <w:p w:rsidR="000325B7" w:rsidRPr="000325B7" w:rsidRDefault="000325B7" w:rsidP="000325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  <w:r w:rsidRPr="000325B7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fldChar w:fldCharType="begin"/>
      </w:r>
      <w:r w:rsidRPr="000325B7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instrText xml:space="preserve"> HYPERLINK "http://admin-tih.ru/administratsiya/upravleniya-i-otdely/upravlenie-munitsipalnykh-resursov/perechni-dokumentov/regulatory-legal-acts-governing-the-provision-of-municipal-services-on-a-single-portal-and-the-porta/the-agreement-on-the-redistribution-of-land-and-or-land-plots-in-state-or-municipal-ownership-and-la/" </w:instrText>
      </w:r>
      <w:r w:rsidRPr="000325B7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fldChar w:fldCharType="separate"/>
      </w:r>
    </w:p>
    <w:p w:rsidR="000325B7" w:rsidRPr="000325B7" w:rsidRDefault="000325B7" w:rsidP="000325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5B7">
        <w:rPr>
          <w:rFonts w:ascii="OpenSansLight" w:eastAsia="Times New Roman" w:hAnsi="OpenSansLight" w:cs="Times New Roman"/>
          <w:caps/>
          <w:color w:val="000000"/>
          <w:sz w:val="24"/>
          <w:szCs w:val="24"/>
          <w:lang w:eastAsia="ru-RU"/>
        </w:rPr>
        <w:t>ЗЕМЕЛЬНЫЙ КОДЕКС РОССИЙСКОЙ ФЕДЕРАЦИИ;</w:t>
      </w:r>
    </w:p>
    <w:p w:rsidR="000325B7" w:rsidRPr="000325B7" w:rsidRDefault="000325B7" w:rsidP="000325B7">
      <w:pPr>
        <w:shd w:val="clear" w:color="auto" w:fill="FFFFFF"/>
        <w:spacing w:after="0" w:line="240" w:lineRule="auto"/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</w:pPr>
      <w:r w:rsidRPr="000325B7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fldChar w:fldCharType="end"/>
      </w:r>
      <w:r w:rsidRPr="000325B7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 xml:space="preserve"> </w:t>
      </w:r>
    </w:p>
    <w:p w:rsidR="000325B7" w:rsidRPr="000325B7" w:rsidRDefault="000325B7" w:rsidP="000325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  <w:r w:rsidRPr="000325B7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fldChar w:fldCharType="begin"/>
      </w:r>
      <w:r w:rsidRPr="000325B7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instrText xml:space="preserve"> HYPERLINK "http://admin-tih.ru/administratsiya/upravleniya-i-otdely/upravlenie-munitsipalnykh-resursov/perechni-dokumentov/regulatory-legal-acts-governing-the-provision-of-municipal-services-on-a-single-portal-and-the-porta/the-agreement-on-the-redistribution-of-land-and-or-land-plots-in-state-or-municipal-ownership-and-la/" </w:instrText>
      </w:r>
      <w:r w:rsidRPr="000325B7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fldChar w:fldCharType="separate"/>
      </w:r>
    </w:p>
    <w:p w:rsidR="000325B7" w:rsidRPr="000325B7" w:rsidRDefault="000325B7" w:rsidP="000325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5B7">
        <w:rPr>
          <w:rFonts w:ascii="OpenSansLight" w:eastAsia="Times New Roman" w:hAnsi="OpenSansLight" w:cs="Times New Roman"/>
          <w:caps/>
          <w:color w:val="000000"/>
          <w:sz w:val="24"/>
          <w:szCs w:val="24"/>
          <w:lang w:eastAsia="ru-RU"/>
        </w:rPr>
        <w:t>ГРАДОСТРОИТЕЛЬНЫЙ КОДЕКС РОССИЙСКОЙ ФЕДЕРАЦИИ;</w:t>
      </w:r>
    </w:p>
    <w:p w:rsidR="000325B7" w:rsidRPr="000325B7" w:rsidRDefault="000325B7" w:rsidP="000325B7">
      <w:pPr>
        <w:shd w:val="clear" w:color="auto" w:fill="FFFFFF"/>
        <w:spacing w:after="0" w:line="240" w:lineRule="auto"/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</w:pPr>
      <w:r w:rsidRPr="000325B7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fldChar w:fldCharType="end"/>
      </w:r>
    </w:p>
    <w:p w:rsidR="000325B7" w:rsidRPr="000325B7" w:rsidRDefault="000325B7" w:rsidP="000325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  <w:r w:rsidRPr="000325B7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fldChar w:fldCharType="begin"/>
      </w:r>
      <w:r w:rsidRPr="000325B7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instrText xml:space="preserve"> HYPERLINK "http://admin-tih.ru/administratsiya/upravleniya-i-otdely/upravlenie-munitsipalnykh-resursov/perechni-dokumentov/regulatory-legal-acts-governing-the-provision-of-municipal-services-on-a-single-portal-and-the-porta/the-agreement-on-the-redistribution-of-land-and-or-land-plots-in-state-or-municipal-ownership-and-la/" </w:instrText>
      </w:r>
      <w:r w:rsidRPr="000325B7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fldChar w:fldCharType="separate"/>
      </w:r>
    </w:p>
    <w:p w:rsidR="000325B7" w:rsidRPr="000325B7" w:rsidRDefault="000325B7" w:rsidP="000325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5B7">
        <w:rPr>
          <w:rFonts w:ascii="OpenSansLight" w:eastAsia="Times New Roman" w:hAnsi="OpenSansLight" w:cs="Times New Roman"/>
          <w:caps/>
          <w:color w:val="000000"/>
          <w:sz w:val="24"/>
          <w:szCs w:val="24"/>
          <w:lang w:eastAsia="ru-RU"/>
        </w:rPr>
        <w:t>ФЕДЕРАЛЬНЫЙ ЗАКОН ОТ 25 ОКТЯБРЯ 2001 ГОДА № 137-ФЗ «О ВВЕДЕНИИ В ДЕЙСТВИЕ ЗЕМЕЛЬНОГО КОДЕКСА РОССИЙСКОЙ ФЕДЕРАЦИИ»;</w:t>
      </w:r>
    </w:p>
    <w:p w:rsidR="000325B7" w:rsidRPr="000325B7" w:rsidRDefault="000325B7" w:rsidP="000325B7">
      <w:pPr>
        <w:shd w:val="clear" w:color="auto" w:fill="FFFFFF"/>
        <w:spacing w:after="0" w:line="240" w:lineRule="auto"/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</w:pPr>
      <w:r w:rsidRPr="000325B7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fldChar w:fldCharType="end"/>
      </w:r>
    </w:p>
    <w:p w:rsidR="000325B7" w:rsidRPr="000325B7" w:rsidRDefault="000325B7" w:rsidP="000325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  <w:r w:rsidRPr="000325B7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fldChar w:fldCharType="begin"/>
      </w:r>
      <w:r w:rsidRPr="000325B7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instrText xml:space="preserve"> HYPERLINK "http://admin-tih.ru/administratsiya/upravleniya-i-otdely/upravlenie-munitsipalnykh-resursov/perechni-dokumentov/regulatory-legal-acts-governing-the-provision-of-municipal-services-on-a-single-portal-and-the-porta/the-agreement-on-the-redistribution-of-land-and-or-land-plots-in-state-or-municipal-ownership-and-la/" </w:instrText>
      </w:r>
      <w:r w:rsidRPr="000325B7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fldChar w:fldCharType="separate"/>
      </w:r>
    </w:p>
    <w:p w:rsidR="000325B7" w:rsidRPr="000325B7" w:rsidRDefault="000325B7" w:rsidP="000325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5B7">
        <w:rPr>
          <w:rFonts w:ascii="OpenSansLight" w:eastAsia="Times New Roman" w:hAnsi="OpenSansLight" w:cs="Times New Roman"/>
          <w:caps/>
          <w:color w:val="000000"/>
          <w:sz w:val="24"/>
          <w:szCs w:val="24"/>
          <w:lang w:eastAsia="ru-RU"/>
        </w:rPr>
        <w:t>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0325B7" w:rsidRPr="000325B7" w:rsidRDefault="000325B7" w:rsidP="000325B7">
      <w:pPr>
        <w:shd w:val="clear" w:color="auto" w:fill="FFFFFF"/>
        <w:spacing w:after="0" w:line="240" w:lineRule="auto"/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</w:pPr>
      <w:r w:rsidRPr="000325B7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fldChar w:fldCharType="end"/>
      </w:r>
    </w:p>
    <w:p w:rsidR="000325B7" w:rsidRPr="000325B7" w:rsidRDefault="000325B7" w:rsidP="000325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  <w:r w:rsidRPr="000325B7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fldChar w:fldCharType="begin"/>
      </w:r>
      <w:r w:rsidRPr="000325B7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instrText xml:space="preserve"> HYPERLINK "http://admin-tih.ru/administratsiya/upravleniya-i-otdely/upravlenie-munitsipalnykh-resursov/perechni-dokumentov/regulatory-legal-acts-governing-the-provision-of-municipal-services-on-a-single-portal-and-the-porta/the-agreement-on-the-redistribution-of-land-and-or-land-plots-in-state-or-municipal-ownership-and-la/" </w:instrText>
      </w:r>
      <w:r w:rsidRPr="000325B7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fldChar w:fldCharType="separate"/>
      </w:r>
    </w:p>
    <w:p w:rsidR="000325B7" w:rsidRPr="000325B7" w:rsidRDefault="000325B7" w:rsidP="000325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5B7">
        <w:rPr>
          <w:rFonts w:ascii="OpenSansLight" w:eastAsia="Times New Roman" w:hAnsi="OpenSansLight" w:cs="Times New Roman"/>
          <w:caps/>
          <w:color w:val="000000"/>
          <w:sz w:val="24"/>
          <w:szCs w:val="24"/>
          <w:lang w:eastAsia="ru-RU"/>
        </w:rPr>
        <w:t>ФЕДЕРАЛЬНЫЙ ЗАКОН ОТ 27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0325B7" w:rsidRPr="000325B7" w:rsidRDefault="000325B7" w:rsidP="000325B7">
      <w:pPr>
        <w:shd w:val="clear" w:color="auto" w:fill="FFFFFF"/>
        <w:spacing w:after="0" w:line="240" w:lineRule="auto"/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</w:pPr>
      <w:r w:rsidRPr="000325B7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fldChar w:fldCharType="end"/>
      </w:r>
    </w:p>
    <w:p w:rsidR="000325B7" w:rsidRPr="000325B7" w:rsidRDefault="000325B7" w:rsidP="000325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aps/>
          <w:color w:val="8CAEDA"/>
          <w:sz w:val="24"/>
          <w:szCs w:val="24"/>
          <w:lang w:eastAsia="ru-RU"/>
        </w:rPr>
      </w:pPr>
      <w:r w:rsidRPr="000325B7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fldChar w:fldCharType="begin"/>
      </w:r>
      <w:r w:rsidRPr="000325B7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instrText xml:space="preserve"> HYPERLINK "http://admin-tih.ru/upload/iblock/233/Postanovlenie-Pravitelstva-RF-ot-7-iyulya-2011-g.-N-553-_O-poryadke-oformleniya-i-p.rtf" </w:instrText>
      </w:r>
      <w:r w:rsidRPr="000325B7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fldChar w:fldCharType="separate"/>
      </w:r>
    </w:p>
    <w:p w:rsidR="000325B7" w:rsidRPr="000325B7" w:rsidRDefault="000325B7" w:rsidP="000325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5B7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ПОСТАНОВЛЕНИЯ ПРАВИТЕЛЬСТВА РОССИЙСКОЙ ФЕДЕРАЦИИ ОТ 7 ИЮЛЯ 2011 ГОДА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</w:t>
      </w:r>
    </w:p>
    <w:p w:rsidR="000325B7" w:rsidRPr="000325B7" w:rsidRDefault="000325B7" w:rsidP="000325B7">
      <w:pPr>
        <w:shd w:val="clear" w:color="auto" w:fill="FFFFFF"/>
        <w:spacing w:after="0" w:line="240" w:lineRule="auto"/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</w:pPr>
      <w:r w:rsidRPr="000325B7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fldChar w:fldCharType="end"/>
      </w:r>
    </w:p>
    <w:p w:rsidR="000325B7" w:rsidRPr="000325B7" w:rsidRDefault="000325B7" w:rsidP="000325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  <w:r w:rsidRPr="000325B7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fldChar w:fldCharType="begin"/>
      </w:r>
      <w:r w:rsidRPr="000325B7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instrText xml:space="preserve"> HYPERLINK "http://admin-tih.ru/upload/iblock/108/Postanovlenie-Pravitelstva-RF-ot-25-iyunya-2012-g.-N-634-_O-vidakh-elektronnoy-pod.rtf" </w:instrText>
      </w:r>
      <w:r w:rsidRPr="000325B7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fldChar w:fldCharType="separate"/>
      </w:r>
    </w:p>
    <w:p w:rsidR="000325B7" w:rsidRPr="000325B7" w:rsidRDefault="000325B7" w:rsidP="000325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5B7">
        <w:rPr>
          <w:rFonts w:ascii="OpenSansLight" w:eastAsia="Times New Roman" w:hAnsi="OpenSansLight" w:cs="Times New Roman"/>
          <w:caps/>
          <w:color w:val="000000"/>
          <w:sz w:val="24"/>
          <w:szCs w:val="24"/>
          <w:lang w:eastAsia="ru-RU"/>
        </w:rPr>
        <w:t>ПОСТАНОВЛЕНИЕ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0325B7" w:rsidRPr="000325B7" w:rsidRDefault="000325B7" w:rsidP="000325B7">
      <w:pPr>
        <w:shd w:val="clear" w:color="auto" w:fill="FFFFFF"/>
        <w:spacing w:after="0" w:line="240" w:lineRule="auto"/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</w:pPr>
      <w:r w:rsidRPr="000325B7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fldChar w:fldCharType="end"/>
      </w:r>
    </w:p>
    <w:p w:rsidR="000325B7" w:rsidRPr="000325B7" w:rsidRDefault="000325B7" w:rsidP="000325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  <w:r w:rsidRPr="000325B7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fldChar w:fldCharType="begin"/>
      </w:r>
      <w:r w:rsidRPr="000325B7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instrText xml:space="preserve"> HYPERLINK "http://admin-tih.ru/upload/iblock/453/Postanovlenie-Pravitelstva-RF-ot-20-noyabrya-2012-g.-N-1198-_O-federalnoy-gosuda.rtf" </w:instrText>
      </w:r>
      <w:r w:rsidRPr="000325B7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fldChar w:fldCharType="separate"/>
      </w:r>
    </w:p>
    <w:p w:rsidR="000325B7" w:rsidRPr="000325B7" w:rsidRDefault="000325B7" w:rsidP="000325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5B7">
        <w:rPr>
          <w:rFonts w:ascii="OpenSansLight" w:eastAsia="Times New Roman" w:hAnsi="OpenSansLight" w:cs="Times New Roman"/>
          <w:caps/>
          <w:color w:val="000000"/>
          <w:sz w:val="24"/>
          <w:szCs w:val="24"/>
          <w:lang w:eastAsia="ru-RU"/>
        </w:rPr>
        <w:t>ПОСТАНОВЛЕНИЕ ПРАВИТЕЛЬСТВА РОССИЙСКОЙ ФЕДЕРАЦИИ ОТ 20 НОЯБРЯ      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0325B7" w:rsidRPr="000325B7" w:rsidRDefault="000325B7" w:rsidP="000325B7">
      <w:pPr>
        <w:shd w:val="clear" w:color="auto" w:fill="FFFFFF"/>
        <w:spacing w:after="0" w:line="240" w:lineRule="auto"/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</w:pPr>
      <w:r w:rsidRPr="000325B7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fldChar w:fldCharType="end"/>
      </w:r>
      <w:r w:rsidRPr="000325B7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 xml:space="preserve"> </w:t>
      </w:r>
    </w:p>
    <w:p w:rsidR="000325B7" w:rsidRPr="000325B7" w:rsidRDefault="000325B7" w:rsidP="000325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  <w:r w:rsidRPr="000325B7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fldChar w:fldCharType="begin"/>
      </w:r>
      <w:r w:rsidRPr="000325B7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instrText xml:space="preserve"> HYPERLINK "http://admin-tih.ru/upload/iblock/0e3/Postanovlenie-Pravitelstva-RF-ot-26-marta-2016-g.-N-236-_O-trebovaniyakh-k-predos.rtf" </w:instrText>
      </w:r>
      <w:r w:rsidRPr="000325B7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fldChar w:fldCharType="separate"/>
      </w:r>
    </w:p>
    <w:p w:rsidR="000325B7" w:rsidRPr="000325B7" w:rsidRDefault="000325B7" w:rsidP="000325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5B7">
        <w:rPr>
          <w:rFonts w:ascii="OpenSansLight" w:eastAsia="Times New Roman" w:hAnsi="OpenSansLight" w:cs="Times New Roman"/>
          <w:caps/>
          <w:color w:val="000000"/>
          <w:sz w:val="24"/>
          <w:szCs w:val="24"/>
          <w:lang w:eastAsia="ru-RU"/>
        </w:rPr>
        <w:lastRenderedPageBreak/>
        <w:t>ПОСТАНОВЛЕНИЕ ПРАВИТЕЛЬСТВА РОССИЙСКОЙ ФЕДЕРАЦИИ ОТ 26 МАРТА 2016 ГОДА № 236 «О ТРЕБОВАНИЯХ К ПРЕДОСТАВЛЕНИЮ В ЭЛЕКТРОННОЙ ФОРМЕ ГОСУДАРСТВЕННЫХ И МУНИЦИПАЛЬНЫХ УСЛУГ»;</w:t>
      </w:r>
    </w:p>
    <w:p w:rsidR="000325B7" w:rsidRPr="000325B7" w:rsidRDefault="000325B7" w:rsidP="000325B7">
      <w:pPr>
        <w:shd w:val="clear" w:color="auto" w:fill="FFFFFF"/>
        <w:spacing w:after="0" w:line="240" w:lineRule="auto"/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</w:pPr>
      <w:r w:rsidRPr="000325B7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fldChar w:fldCharType="end"/>
      </w:r>
    </w:p>
    <w:p w:rsidR="000325B7" w:rsidRPr="000325B7" w:rsidRDefault="000325B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325B7" w:rsidRPr="00032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3AF"/>
    <w:rsid w:val="000325B7"/>
    <w:rsid w:val="007B43AF"/>
    <w:rsid w:val="00B344D6"/>
    <w:rsid w:val="00E8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62518D-B2A0-4B03-872F-BD367B866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9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61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9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05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5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16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28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0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63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0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9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91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2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39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8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7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3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7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1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7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5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96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18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45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4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4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22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4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43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37CAF-709B-460E-81D4-37DC59013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</cp:revision>
  <dcterms:created xsi:type="dcterms:W3CDTF">2020-07-24T08:24:00Z</dcterms:created>
  <dcterms:modified xsi:type="dcterms:W3CDTF">2020-07-24T08:38:00Z</dcterms:modified>
</cp:coreProperties>
</file>