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8F9" w:rsidRDefault="0096216F" w:rsidP="0096216F">
      <w:pPr>
        <w:suppressAutoHyphens/>
        <w:spacing w:after="0" w:line="240" w:lineRule="auto"/>
        <w:rPr>
          <w:rFonts w:ascii="Times New Roman" w:hAnsi="Times New Roman"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br/>
        <w:t xml:space="preserve">                                                                             </w:t>
      </w:r>
      <w:r w:rsidR="00EF68F9">
        <w:rPr>
          <w:rFonts w:ascii="Times New Roman" w:hAnsi="Times New Roman"/>
          <w:bCs/>
          <w:sz w:val="28"/>
          <w:szCs w:val="28"/>
          <w:lang w:eastAsia="ar-SA"/>
        </w:rPr>
        <w:t>Приложение</w:t>
      </w:r>
    </w:p>
    <w:p w:rsidR="00EF68F9" w:rsidRDefault="00EF68F9" w:rsidP="00EF68F9">
      <w:pPr>
        <w:suppressAutoHyphens/>
        <w:spacing w:after="0" w:line="240" w:lineRule="auto"/>
        <w:ind w:left="5400"/>
        <w:rPr>
          <w:rFonts w:ascii="Times New Roman" w:hAnsi="Times New Roman"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>к постановлению администрации</w:t>
      </w:r>
    </w:p>
    <w:p w:rsidR="00EF68F9" w:rsidRDefault="00EF68F9" w:rsidP="00EF68F9">
      <w:pPr>
        <w:suppressAutoHyphens/>
        <w:spacing w:after="0" w:line="240" w:lineRule="auto"/>
        <w:ind w:left="5400"/>
        <w:rPr>
          <w:rFonts w:ascii="Times New Roman" w:hAnsi="Times New Roman"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>муниципального образования</w:t>
      </w:r>
    </w:p>
    <w:p w:rsidR="00EF68F9" w:rsidRDefault="00EF68F9" w:rsidP="00EF68F9">
      <w:pPr>
        <w:suppressAutoHyphens/>
        <w:spacing w:after="0" w:line="240" w:lineRule="auto"/>
        <w:ind w:left="5400"/>
        <w:rPr>
          <w:rFonts w:ascii="Times New Roman" w:hAnsi="Times New Roman"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>Тихорецкий район</w:t>
      </w:r>
    </w:p>
    <w:p w:rsidR="006D797B" w:rsidRPr="00CE2F44" w:rsidRDefault="00CE2F44" w:rsidP="006D797B">
      <w:pPr>
        <w:suppressAutoHyphens/>
        <w:spacing w:after="0" w:line="240" w:lineRule="auto"/>
        <w:ind w:left="5400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от __________________________ </w:t>
      </w:r>
    </w:p>
    <w:p w:rsidR="00EF68F9" w:rsidRPr="00865A3B" w:rsidRDefault="00EF68F9" w:rsidP="00EF68F9">
      <w:pPr>
        <w:suppressAutoHyphens/>
        <w:spacing w:after="0" w:line="240" w:lineRule="auto"/>
        <w:ind w:left="5400"/>
        <w:rPr>
          <w:rFonts w:ascii="Times New Roman" w:hAnsi="Times New Roman"/>
          <w:bCs/>
          <w:sz w:val="28"/>
          <w:szCs w:val="28"/>
          <w:lang w:eastAsia="ar-SA"/>
        </w:rPr>
      </w:pPr>
    </w:p>
    <w:p w:rsidR="00EF68F9" w:rsidRPr="00865A3B" w:rsidRDefault="00EF68F9" w:rsidP="00EF68F9">
      <w:pPr>
        <w:suppressAutoHyphens/>
        <w:spacing w:after="0" w:line="240" w:lineRule="auto"/>
        <w:ind w:left="5400"/>
        <w:rPr>
          <w:rFonts w:ascii="Times New Roman" w:hAnsi="Times New Roman"/>
          <w:bCs/>
          <w:sz w:val="28"/>
          <w:szCs w:val="28"/>
          <w:lang w:eastAsia="ar-SA"/>
        </w:rPr>
      </w:pPr>
      <w:r w:rsidRPr="00865A3B">
        <w:rPr>
          <w:rFonts w:ascii="Times New Roman" w:hAnsi="Times New Roman"/>
          <w:bCs/>
          <w:sz w:val="28"/>
          <w:szCs w:val="28"/>
          <w:lang w:eastAsia="ar-SA"/>
        </w:rPr>
        <w:t>«Приложение</w:t>
      </w:r>
    </w:p>
    <w:p w:rsidR="00EF68F9" w:rsidRPr="00865A3B" w:rsidRDefault="00EF68F9" w:rsidP="00EF68F9">
      <w:pPr>
        <w:suppressAutoHyphens/>
        <w:spacing w:after="0" w:line="240" w:lineRule="auto"/>
        <w:rPr>
          <w:rFonts w:ascii="Times New Roman" w:hAnsi="Times New Roman"/>
          <w:bCs/>
          <w:sz w:val="28"/>
          <w:szCs w:val="28"/>
          <w:lang w:eastAsia="ar-SA"/>
        </w:rPr>
      </w:pPr>
    </w:p>
    <w:p w:rsidR="00EF68F9" w:rsidRPr="00865A3B" w:rsidRDefault="00EF68F9" w:rsidP="00EF68F9">
      <w:pPr>
        <w:suppressAutoHyphens/>
        <w:spacing w:after="0" w:line="240" w:lineRule="auto"/>
        <w:ind w:left="5400"/>
        <w:rPr>
          <w:rFonts w:ascii="Times New Roman" w:hAnsi="Times New Roman"/>
          <w:bCs/>
          <w:sz w:val="28"/>
          <w:szCs w:val="28"/>
          <w:lang w:eastAsia="ar-SA"/>
        </w:rPr>
      </w:pPr>
      <w:r w:rsidRPr="00865A3B">
        <w:rPr>
          <w:rFonts w:ascii="Times New Roman" w:hAnsi="Times New Roman"/>
          <w:bCs/>
          <w:sz w:val="28"/>
          <w:szCs w:val="28"/>
          <w:lang w:eastAsia="ar-SA"/>
        </w:rPr>
        <w:t>УТВЕРЖДЕНА</w:t>
      </w:r>
    </w:p>
    <w:p w:rsidR="00EF68F9" w:rsidRPr="00865A3B" w:rsidRDefault="00EF68F9" w:rsidP="00EF68F9">
      <w:pPr>
        <w:suppressAutoHyphens/>
        <w:spacing w:after="0" w:line="240" w:lineRule="auto"/>
        <w:ind w:left="5400"/>
        <w:rPr>
          <w:rFonts w:ascii="Times New Roman" w:hAnsi="Times New Roman"/>
          <w:bCs/>
          <w:sz w:val="28"/>
          <w:szCs w:val="28"/>
          <w:lang w:eastAsia="ar-SA"/>
        </w:rPr>
      </w:pPr>
      <w:r w:rsidRPr="00865A3B">
        <w:rPr>
          <w:rFonts w:ascii="Times New Roman" w:hAnsi="Times New Roman"/>
          <w:bCs/>
          <w:sz w:val="28"/>
          <w:szCs w:val="28"/>
          <w:lang w:eastAsia="ar-SA"/>
        </w:rPr>
        <w:t>постановлением администрации</w:t>
      </w:r>
    </w:p>
    <w:p w:rsidR="00EF68F9" w:rsidRPr="00865A3B" w:rsidRDefault="00EF68F9" w:rsidP="00EF68F9">
      <w:pPr>
        <w:suppressAutoHyphens/>
        <w:spacing w:after="0" w:line="240" w:lineRule="auto"/>
        <w:ind w:left="5400"/>
        <w:rPr>
          <w:rFonts w:ascii="Times New Roman" w:hAnsi="Times New Roman"/>
          <w:bCs/>
          <w:sz w:val="28"/>
          <w:szCs w:val="28"/>
          <w:lang w:eastAsia="ar-SA"/>
        </w:rPr>
      </w:pPr>
      <w:r w:rsidRPr="00865A3B">
        <w:rPr>
          <w:rFonts w:ascii="Times New Roman" w:hAnsi="Times New Roman"/>
          <w:bCs/>
          <w:sz w:val="28"/>
          <w:szCs w:val="28"/>
          <w:lang w:eastAsia="ar-SA"/>
        </w:rPr>
        <w:t>муниципального образования</w:t>
      </w:r>
    </w:p>
    <w:p w:rsidR="00EF68F9" w:rsidRPr="00865A3B" w:rsidRDefault="00EF68F9" w:rsidP="00EF68F9">
      <w:pPr>
        <w:suppressAutoHyphens/>
        <w:spacing w:after="0" w:line="240" w:lineRule="auto"/>
        <w:ind w:left="5400"/>
        <w:rPr>
          <w:rFonts w:ascii="Times New Roman" w:hAnsi="Times New Roman"/>
          <w:bCs/>
          <w:sz w:val="28"/>
          <w:szCs w:val="28"/>
          <w:lang w:eastAsia="ar-SA"/>
        </w:rPr>
      </w:pPr>
      <w:r w:rsidRPr="00865A3B">
        <w:rPr>
          <w:rFonts w:ascii="Times New Roman" w:hAnsi="Times New Roman"/>
          <w:bCs/>
          <w:sz w:val="28"/>
          <w:szCs w:val="28"/>
          <w:lang w:eastAsia="ar-SA"/>
        </w:rPr>
        <w:t>Тихорецкий район</w:t>
      </w:r>
    </w:p>
    <w:p w:rsidR="00FB6363" w:rsidRPr="00730F4A" w:rsidRDefault="00EF68F9" w:rsidP="00CE2F44">
      <w:pPr>
        <w:suppressAutoHyphens/>
        <w:spacing w:after="0" w:line="240" w:lineRule="auto"/>
        <w:ind w:left="5400" w:right="-108"/>
        <w:rPr>
          <w:rFonts w:ascii="Times New Roman" w:hAnsi="Times New Roman"/>
          <w:sz w:val="28"/>
          <w:szCs w:val="28"/>
          <w:u w:val="single"/>
          <w:lang w:eastAsia="ar-SA"/>
        </w:rPr>
      </w:pPr>
      <w:r w:rsidRPr="00865A3B">
        <w:rPr>
          <w:rFonts w:ascii="Times New Roman" w:hAnsi="Times New Roman"/>
          <w:bCs/>
          <w:sz w:val="28"/>
          <w:szCs w:val="28"/>
          <w:lang w:eastAsia="ar-SA"/>
        </w:rPr>
        <w:t xml:space="preserve">от </w:t>
      </w:r>
      <w:r w:rsidR="00CE2F44">
        <w:rPr>
          <w:rFonts w:ascii="Times New Roman" w:hAnsi="Times New Roman"/>
          <w:bCs/>
          <w:sz w:val="28"/>
          <w:szCs w:val="28"/>
          <w:lang w:eastAsia="ar-SA"/>
        </w:rPr>
        <w:t>__________________________</w:t>
      </w:r>
    </w:p>
    <w:p w:rsidR="006D797B" w:rsidRPr="00A607AA" w:rsidRDefault="006D797B" w:rsidP="00FB6363">
      <w:pPr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ar-SA"/>
        </w:rPr>
      </w:pPr>
    </w:p>
    <w:p w:rsidR="00CE2F44" w:rsidRDefault="00CE2F44" w:rsidP="00FB6363">
      <w:pPr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ar-SA"/>
        </w:rPr>
      </w:pPr>
    </w:p>
    <w:p w:rsidR="00FB6363" w:rsidRPr="00A243E8" w:rsidRDefault="00FB6363" w:rsidP="00FB6363">
      <w:pPr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ar-SA"/>
        </w:rPr>
      </w:pPr>
      <w:r>
        <w:rPr>
          <w:rFonts w:ascii="Times New Roman" w:hAnsi="Times New Roman"/>
          <w:bCs/>
          <w:sz w:val="28"/>
          <w:szCs w:val="24"/>
          <w:lang w:eastAsia="ar-SA"/>
        </w:rPr>
        <w:t>МУНИЦИПАЛЬНАЯ ПРОГРАММА</w:t>
      </w:r>
      <w:r w:rsidRPr="00A243E8">
        <w:rPr>
          <w:rFonts w:ascii="Times New Roman" w:hAnsi="Times New Roman"/>
          <w:bCs/>
          <w:sz w:val="28"/>
          <w:szCs w:val="24"/>
          <w:lang w:eastAsia="ar-SA"/>
        </w:rPr>
        <w:t xml:space="preserve">  </w:t>
      </w:r>
    </w:p>
    <w:p w:rsidR="00FB6363" w:rsidRDefault="00FB6363" w:rsidP="00FB6363">
      <w:pPr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ar-SA"/>
        </w:rPr>
      </w:pPr>
      <w:r>
        <w:rPr>
          <w:rFonts w:ascii="Times New Roman" w:hAnsi="Times New Roman"/>
          <w:bCs/>
          <w:sz w:val="28"/>
          <w:szCs w:val="24"/>
          <w:lang w:eastAsia="ar-SA"/>
        </w:rPr>
        <w:t>муниципального образования Тихорецкий район «С</w:t>
      </w:r>
      <w:r w:rsidRPr="00A243E8">
        <w:rPr>
          <w:rFonts w:ascii="Times New Roman" w:hAnsi="Times New Roman"/>
          <w:bCs/>
          <w:sz w:val="28"/>
          <w:szCs w:val="24"/>
          <w:lang w:eastAsia="ar-SA"/>
        </w:rPr>
        <w:t>нижение рисков</w:t>
      </w:r>
    </w:p>
    <w:p w:rsidR="00FB6363" w:rsidRDefault="00FB6363" w:rsidP="00FB6363">
      <w:pPr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ar-SA"/>
        </w:rPr>
      </w:pPr>
      <w:r w:rsidRPr="00A243E8">
        <w:rPr>
          <w:rFonts w:ascii="Times New Roman" w:hAnsi="Times New Roman"/>
          <w:bCs/>
          <w:sz w:val="28"/>
          <w:szCs w:val="24"/>
          <w:lang w:eastAsia="ar-SA"/>
        </w:rPr>
        <w:t>и смяг</w:t>
      </w:r>
      <w:r w:rsidR="00730F4A">
        <w:rPr>
          <w:rFonts w:ascii="Times New Roman" w:hAnsi="Times New Roman"/>
          <w:bCs/>
          <w:sz w:val="28"/>
          <w:szCs w:val="24"/>
          <w:lang w:eastAsia="ar-SA"/>
        </w:rPr>
        <w:t>чение последствий чрезвычайных с</w:t>
      </w:r>
      <w:r w:rsidRPr="00A243E8">
        <w:rPr>
          <w:rFonts w:ascii="Times New Roman" w:hAnsi="Times New Roman"/>
          <w:bCs/>
          <w:sz w:val="28"/>
          <w:szCs w:val="24"/>
          <w:lang w:eastAsia="ar-SA"/>
        </w:rPr>
        <w:t xml:space="preserve">итуаций </w:t>
      </w:r>
      <w:proofErr w:type="gramStart"/>
      <w:r w:rsidRPr="00A243E8">
        <w:rPr>
          <w:rFonts w:ascii="Times New Roman" w:hAnsi="Times New Roman"/>
          <w:bCs/>
          <w:sz w:val="28"/>
          <w:szCs w:val="24"/>
          <w:lang w:eastAsia="ar-SA"/>
        </w:rPr>
        <w:t>природного</w:t>
      </w:r>
      <w:proofErr w:type="gramEnd"/>
    </w:p>
    <w:p w:rsidR="00FB6363" w:rsidRDefault="00FB6363" w:rsidP="00FB6363">
      <w:pPr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ar-SA"/>
        </w:rPr>
      </w:pPr>
      <w:r w:rsidRPr="00A243E8">
        <w:rPr>
          <w:rFonts w:ascii="Times New Roman" w:hAnsi="Times New Roman"/>
          <w:bCs/>
          <w:sz w:val="28"/>
          <w:szCs w:val="24"/>
          <w:lang w:eastAsia="ar-SA"/>
        </w:rPr>
        <w:t>и техногенного характера на террито</w:t>
      </w:r>
      <w:r>
        <w:rPr>
          <w:rFonts w:ascii="Times New Roman" w:hAnsi="Times New Roman"/>
          <w:bCs/>
          <w:sz w:val="28"/>
          <w:szCs w:val="24"/>
          <w:lang w:eastAsia="ar-SA"/>
        </w:rPr>
        <w:t>рии муниципального образования Т</w:t>
      </w:r>
      <w:r w:rsidRPr="00A243E8">
        <w:rPr>
          <w:rFonts w:ascii="Times New Roman" w:hAnsi="Times New Roman"/>
          <w:bCs/>
          <w:sz w:val="28"/>
          <w:szCs w:val="24"/>
          <w:lang w:eastAsia="ar-SA"/>
        </w:rPr>
        <w:t xml:space="preserve">ихорецкий район» </w:t>
      </w:r>
    </w:p>
    <w:p w:rsidR="00FB6363" w:rsidRPr="00A607AA" w:rsidRDefault="00FB6363" w:rsidP="00FB636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FB6363" w:rsidRPr="00A243E8" w:rsidRDefault="00FB6363" w:rsidP="00FB6363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>Паспорт</w:t>
      </w:r>
    </w:p>
    <w:p w:rsidR="00FB6363" w:rsidRDefault="00FB6363" w:rsidP="00FB6363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  <w:r w:rsidRPr="00A243E8">
        <w:rPr>
          <w:rFonts w:ascii="Times New Roman" w:hAnsi="Times New Roman"/>
          <w:sz w:val="28"/>
          <w:szCs w:val="24"/>
          <w:lang w:eastAsia="ar-SA"/>
        </w:rPr>
        <w:t xml:space="preserve">муниципальной программы «Снижение рисков и смягчение </w:t>
      </w:r>
    </w:p>
    <w:p w:rsidR="00FB6363" w:rsidRDefault="00FB6363" w:rsidP="00FB6363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  <w:r w:rsidRPr="00A243E8">
        <w:rPr>
          <w:rFonts w:ascii="Times New Roman" w:hAnsi="Times New Roman"/>
          <w:sz w:val="28"/>
          <w:szCs w:val="24"/>
          <w:lang w:eastAsia="ar-SA"/>
        </w:rPr>
        <w:t>последствий</w:t>
      </w:r>
      <w:r>
        <w:rPr>
          <w:rFonts w:ascii="Times New Roman" w:hAnsi="Times New Roman"/>
          <w:sz w:val="28"/>
          <w:szCs w:val="24"/>
          <w:lang w:eastAsia="ar-SA"/>
        </w:rPr>
        <w:t xml:space="preserve"> </w:t>
      </w:r>
      <w:r w:rsidRPr="00A243E8">
        <w:rPr>
          <w:rFonts w:ascii="Times New Roman" w:hAnsi="Times New Roman"/>
          <w:sz w:val="28"/>
          <w:szCs w:val="24"/>
          <w:lang w:eastAsia="ar-SA"/>
        </w:rPr>
        <w:t>чрезвычайных ситуаций природного и техногенного</w:t>
      </w:r>
    </w:p>
    <w:p w:rsidR="00FB6363" w:rsidRPr="00A243E8" w:rsidRDefault="00FB6363" w:rsidP="00FB6363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  <w:r w:rsidRPr="00A243E8">
        <w:rPr>
          <w:rFonts w:ascii="Times New Roman" w:hAnsi="Times New Roman"/>
          <w:sz w:val="28"/>
          <w:szCs w:val="24"/>
          <w:lang w:eastAsia="ar-SA"/>
        </w:rPr>
        <w:t>характера</w:t>
      </w:r>
      <w:r>
        <w:rPr>
          <w:rFonts w:ascii="Times New Roman" w:hAnsi="Times New Roman"/>
          <w:sz w:val="28"/>
          <w:szCs w:val="24"/>
          <w:lang w:eastAsia="ar-SA"/>
        </w:rPr>
        <w:t xml:space="preserve"> </w:t>
      </w:r>
      <w:r w:rsidRPr="00A243E8">
        <w:rPr>
          <w:rFonts w:ascii="Times New Roman" w:hAnsi="Times New Roman"/>
          <w:sz w:val="28"/>
          <w:szCs w:val="24"/>
          <w:lang w:eastAsia="ar-SA"/>
        </w:rPr>
        <w:t>на территории муниципального образования Тихорецкий район»</w:t>
      </w:r>
    </w:p>
    <w:p w:rsidR="00FB6363" w:rsidRPr="005B618D" w:rsidRDefault="00FB6363" w:rsidP="00FB6363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9720" w:type="dxa"/>
        <w:tblLayout w:type="fixed"/>
        <w:tblLook w:val="0000"/>
      </w:tblPr>
      <w:tblGrid>
        <w:gridCol w:w="3085"/>
        <w:gridCol w:w="425"/>
        <w:gridCol w:w="6210"/>
      </w:tblGrid>
      <w:tr w:rsidR="00FB6363" w:rsidRPr="002D01CE" w:rsidTr="00D31474">
        <w:trPr>
          <w:trHeight w:val="348"/>
        </w:trPr>
        <w:tc>
          <w:tcPr>
            <w:tcW w:w="3085" w:type="dxa"/>
          </w:tcPr>
          <w:p w:rsidR="00FB6363" w:rsidRPr="00A243E8" w:rsidRDefault="00FB6363" w:rsidP="00D31474">
            <w:pPr>
              <w:suppressAutoHyphens/>
              <w:snapToGrid w:val="0"/>
              <w:spacing w:after="0" w:line="240" w:lineRule="auto"/>
              <w:ind w:left="-105"/>
              <w:jc w:val="both"/>
              <w:rPr>
                <w:rFonts w:ascii="Times New Roman" w:hAnsi="Times New Roman"/>
                <w:sz w:val="28"/>
                <w:szCs w:val="24"/>
                <w:lang w:eastAsia="ar-SA"/>
              </w:rPr>
            </w:pPr>
            <w:r w:rsidRPr="00A243E8">
              <w:rPr>
                <w:rFonts w:ascii="Times New Roman" w:hAnsi="Times New Roman"/>
                <w:sz w:val="28"/>
                <w:szCs w:val="24"/>
                <w:lang w:eastAsia="ar-SA"/>
              </w:rPr>
              <w:t>Координатор муниципальной программы</w:t>
            </w:r>
          </w:p>
        </w:tc>
        <w:tc>
          <w:tcPr>
            <w:tcW w:w="425" w:type="dxa"/>
          </w:tcPr>
          <w:p w:rsidR="00FB6363" w:rsidRPr="00A243E8" w:rsidRDefault="00FB6363" w:rsidP="00221B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6210" w:type="dxa"/>
          </w:tcPr>
          <w:p w:rsidR="00FB6363" w:rsidRPr="00A243E8" w:rsidRDefault="00FB6363" w:rsidP="00221B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ar-SA"/>
              </w:rPr>
            </w:pPr>
            <w:r w:rsidRPr="00A243E8">
              <w:rPr>
                <w:rFonts w:ascii="Times New Roman" w:hAnsi="Times New Roman"/>
                <w:sz w:val="28"/>
                <w:szCs w:val="24"/>
                <w:lang w:eastAsia="ar-SA"/>
              </w:rPr>
              <w:t>отдел по гражданской обороне и защите от чрезвычайных ситуаций, взаимодействию с правоохранительными</w:t>
            </w:r>
            <w:r w:rsidR="00CE2F44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A243E8">
              <w:rPr>
                <w:rFonts w:ascii="Times New Roman" w:hAnsi="Times New Roman"/>
                <w:sz w:val="28"/>
                <w:szCs w:val="24"/>
                <w:lang w:eastAsia="ar-SA"/>
              </w:rPr>
              <w:t>органами, военнослужащими</w:t>
            </w:r>
            <w:r w:rsidR="00730E52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A243E8">
              <w:rPr>
                <w:rFonts w:ascii="Times New Roman" w:hAnsi="Times New Roman"/>
                <w:sz w:val="28"/>
                <w:szCs w:val="24"/>
                <w:lang w:eastAsia="ar-SA"/>
              </w:rPr>
              <w:t>администрации муниципального образования Тихорецкий район</w:t>
            </w:r>
          </w:p>
        </w:tc>
      </w:tr>
      <w:tr w:rsidR="00FB6363" w:rsidRPr="002D01CE" w:rsidTr="00D31474">
        <w:trPr>
          <w:trHeight w:val="80"/>
        </w:trPr>
        <w:tc>
          <w:tcPr>
            <w:tcW w:w="3085" w:type="dxa"/>
          </w:tcPr>
          <w:p w:rsidR="00FB6363" w:rsidRPr="005B618D" w:rsidRDefault="00FB6363" w:rsidP="00D31474">
            <w:pPr>
              <w:suppressAutoHyphens/>
              <w:snapToGrid w:val="0"/>
              <w:spacing w:after="0" w:line="240" w:lineRule="auto"/>
              <w:ind w:left="-105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25" w:type="dxa"/>
          </w:tcPr>
          <w:p w:rsidR="00FB6363" w:rsidRPr="005B618D" w:rsidRDefault="00FB6363" w:rsidP="00221B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10" w:type="dxa"/>
          </w:tcPr>
          <w:p w:rsidR="00FB6363" w:rsidRPr="005B618D" w:rsidRDefault="00FB6363" w:rsidP="00221B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B6363" w:rsidRPr="002D01CE" w:rsidTr="00D31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1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FB6363" w:rsidRPr="00A243E8" w:rsidRDefault="00FB6363" w:rsidP="00D31474">
            <w:pPr>
              <w:suppressAutoHyphens/>
              <w:snapToGrid w:val="0"/>
              <w:spacing w:after="0" w:line="240" w:lineRule="auto"/>
              <w:ind w:left="-105"/>
              <w:jc w:val="both"/>
              <w:rPr>
                <w:rFonts w:ascii="Times New Roman" w:hAnsi="Times New Roman"/>
                <w:sz w:val="28"/>
                <w:szCs w:val="24"/>
                <w:lang w:eastAsia="ar-SA"/>
              </w:rPr>
            </w:pPr>
            <w:r w:rsidRPr="00A243E8">
              <w:rPr>
                <w:rFonts w:ascii="Times New Roman" w:hAnsi="Times New Roman"/>
                <w:sz w:val="28"/>
                <w:szCs w:val="24"/>
                <w:lang w:eastAsia="ar-SA"/>
              </w:rPr>
              <w:t>Координатор подпрограмм</w:t>
            </w:r>
          </w:p>
          <w:p w:rsidR="00FB6363" w:rsidRPr="00A243E8" w:rsidRDefault="00FB6363" w:rsidP="00D31474">
            <w:pPr>
              <w:suppressAutoHyphens/>
              <w:snapToGrid w:val="0"/>
              <w:spacing w:after="0" w:line="240" w:lineRule="auto"/>
              <w:ind w:left="-105"/>
              <w:jc w:val="both"/>
              <w:rPr>
                <w:rFonts w:ascii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B6363" w:rsidRPr="00A243E8" w:rsidRDefault="00FB6363" w:rsidP="00221B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:rsidR="00FB6363" w:rsidRPr="00A243E8" w:rsidRDefault="00FB6363" w:rsidP="00221B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ar-SA"/>
              </w:rPr>
            </w:pPr>
            <w:r w:rsidRPr="00A243E8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муниципальное казенное учреждение муниципального образования Тихорецкий район «Управление гражданской защиты» (далее </w:t>
            </w:r>
            <w:r w:rsidRPr="00523531">
              <w:rPr>
                <w:rFonts w:ascii="Times New Roman" w:hAnsi="Times New Roman"/>
                <w:sz w:val="28"/>
                <w:szCs w:val="24"/>
                <w:lang w:eastAsia="ar-SA"/>
              </w:rPr>
              <w:t>–</w:t>
            </w:r>
            <w:r w:rsidRPr="00A243E8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МКУ «Управление гражданской защиты»)</w:t>
            </w:r>
          </w:p>
        </w:tc>
      </w:tr>
      <w:tr w:rsidR="00FB6363" w:rsidRPr="002D01CE" w:rsidTr="00D31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1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FB6363" w:rsidRPr="005B618D" w:rsidRDefault="00FB6363" w:rsidP="00D31474">
            <w:pPr>
              <w:suppressAutoHyphens/>
              <w:snapToGrid w:val="0"/>
              <w:spacing w:after="0" w:line="240" w:lineRule="auto"/>
              <w:ind w:left="-105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B6363" w:rsidRPr="005B618D" w:rsidRDefault="00FB6363" w:rsidP="00221B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:rsidR="00FB6363" w:rsidRPr="005B618D" w:rsidRDefault="00FB6363" w:rsidP="00221B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B6363" w:rsidRPr="002D01CE" w:rsidTr="00D31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8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FB6363" w:rsidRPr="00A243E8" w:rsidRDefault="00FB6363" w:rsidP="00D31474">
            <w:pPr>
              <w:suppressAutoHyphens/>
              <w:snapToGrid w:val="0"/>
              <w:spacing w:after="0" w:line="240" w:lineRule="auto"/>
              <w:ind w:left="-105"/>
              <w:jc w:val="both"/>
              <w:rPr>
                <w:rFonts w:ascii="Times New Roman" w:hAnsi="Times New Roman"/>
                <w:sz w:val="28"/>
                <w:szCs w:val="24"/>
                <w:lang w:eastAsia="ar-SA"/>
              </w:rPr>
            </w:pPr>
            <w:r w:rsidRPr="00A243E8">
              <w:rPr>
                <w:rFonts w:ascii="Times New Roman" w:hAnsi="Times New Roman"/>
                <w:sz w:val="28"/>
                <w:szCs w:val="24"/>
                <w:lang w:eastAsia="ar-SA"/>
              </w:rPr>
              <w:t>Участник</w:t>
            </w:r>
            <w:r w:rsidR="00730E52">
              <w:rPr>
                <w:rFonts w:ascii="Times New Roman" w:hAnsi="Times New Roman"/>
                <w:sz w:val="28"/>
                <w:szCs w:val="24"/>
                <w:lang w:eastAsia="ar-SA"/>
              </w:rPr>
              <w:t>и</w:t>
            </w:r>
            <w:r w:rsidRPr="00A243E8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муниципальной 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B6363" w:rsidRPr="00A243E8" w:rsidRDefault="00FB6363" w:rsidP="00D3147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:rsidR="00FB6363" w:rsidRDefault="00FB6363" w:rsidP="00D3147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ar-SA"/>
              </w:rPr>
            </w:pPr>
            <w:r w:rsidRPr="00A243E8">
              <w:rPr>
                <w:rFonts w:ascii="Times New Roman" w:hAnsi="Times New Roman"/>
                <w:sz w:val="28"/>
                <w:szCs w:val="24"/>
                <w:lang w:eastAsia="ar-SA"/>
              </w:rPr>
              <w:t>МКУ «Управление гражданской защиты»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;</w:t>
            </w:r>
          </w:p>
          <w:p w:rsidR="00FB6363" w:rsidRPr="00A243E8" w:rsidRDefault="00FB6363" w:rsidP="00D3147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ar-SA"/>
              </w:rPr>
            </w:pPr>
            <w:r w:rsidRPr="00A243E8">
              <w:rPr>
                <w:rFonts w:ascii="Times New Roman" w:hAnsi="Times New Roman"/>
                <w:sz w:val="28"/>
                <w:szCs w:val="24"/>
                <w:lang w:eastAsia="ar-SA"/>
              </w:rPr>
              <w:t>муниципальное казенное учреждение муниципального образования Тихорецкий район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Тихорецкое</w:t>
            </w:r>
            <w:proofErr w:type="spellEnd"/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профессиональное аварийно-спасательное формирование» (далее – МКУ ПАСФ)</w:t>
            </w:r>
          </w:p>
        </w:tc>
      </w:tr>
      <w:tr w:rsidR="00FB6363" w:rsidRPr="002D01CE" w:rsidTr="00D31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FB6363" w:rsidRPr="005B618D" w:rsidRDefault="00FB6363" w:rsidP="00D3147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B6363" w:rsidRPr="005B618D" w:rsidRDefault="00FB6363" w:rsidP="00D3147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:rsidR="00FB6363" w:rsidRPr="005B618D" w:rsidRDefault="00FB6363" w:rsidP="00D3147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B6363" w:rsidRPr="002D01CE" w:rsidTr="00D31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96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FB6363" w:rsidRPr="00A243E8" w:rsidRDefault="00FB6363" w:rsidP="00D31474">
            <w:pPr>
              <w:suppressAutoHyphens/>
              <w:snapToGrid w:val="0"/>
              <w:spacing w:after="0" w:line="240" w:lineRule="auto"/>
              <w:ind w:left="-105"/>
              <w:jc w:val="both"/>
              <w:rPr>
                <w:rFonts w:ascii="Times New Roman" w:hAnsi="Times New Roman"/>
                <w:sz w:val="28"/>
                <w:szCs w:val="24"/>
                <w:lang w:eastAsia="ar-SA"/>
              </w:rPr>
            </w:pPr>
            <w:r w:rsidRPr="00A243E8">
              <w:rPr>
                <w:rFonts w:ascii="Times New Roman" w:hAnsi="Times New Roman"/>
                <w:sz w:val="28"/>
                <w:szCs w:val="24"/>
                <w:lang w:eastAsia="ar-SA"/>
              </w:rPr>
              <w:lastRenderedPageBreak/>
              <w:t>Цели муниципальной 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B6363" w:rsidRPr="00A243E8" w:rsidRDefault="00FB6363" w:rsidP="00D3147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:rsidR="00FB6363" w:rsidRPr="00A243E8" w:rsidRDefault="00FB6363" w:rsidP="00E20D4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  <w:lang w:eastAsia="ar-SA"/>
              </w:rPr>
            </w:pPr>
            <w:r w:rsidRPr="00A243E8">
              <w:rPr>
                <w:rFonts w:ascii="Times New Roman" w:hAnsi="Times New Roman"/>
                <w:sz w:val="28"/>
                <w:szCs w:val="26"/>
                <w:lang w:eastAsia="ar-SA"/>
              </w:rPr>
              <w:t>повышение уровня защиты населения и территорий муниципального образования Тихорецкий район от чрезвычайных ситуаций природного и техногенного характера за счет с</w:t>
            </w:r>
            <w:r w:rsidR="00E20D49">
              <w:rPr>
                <w:rFonts w:ascii="Times New Roman" w:hAnsi="Times New Roman"/>
                <w:sz w:val="28"/>
                <w:szCs w:val="26"/>
                <w:lang w:eastAsia="ar-SA"/>
              </w:rPr>
              <w:t>нижения рисков их возникновения, обеспечение предупреждения и ликвидации чрезвычайных ситуаций, стихийных бедствий и их последствий</w:t>
            </w:r>
          </w:p>
        </w:tc>
      </w:tr>
      <w:tr w:rsidR="00FB6363" w:rsidRPr="002D01CE" w:rsidTr="00D314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FB6363" w:rsidRPr="005B618D" w:rsidRDefault="00FB6363" w:rsidP="00D3147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B6363" w:rsidRPr="005B618D" w:rsidRDefault="00FB6363" w:rsidP="00D3147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:rsidR="00FB6363" w:rsidRPr="005B618D" w:rsidRDefault="00FB6363" w:rsidP="00D3147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B6363" w:rsidRPr="002D01CE" w:rsidTr="00D31474">
        <w:trPr>
          <w:trHeight w:val="70"/>
        </w:trPr>
        <w:tc>
          <w:tcPr>
            <w:tcW w:w="3085" w:type="dxa"/>
          </w:tcPr>
          <w:p w:rsidR="00FB6363" w:rsidRPr="00A243E8" w:rsidRDefault="00FB6363" w:rsidP="00D31474">
            <w:pPr>
              <w:suppressAutoHyphens/>
              <w:snapToGrid w:val="0"/>
              <w:spacing w:after="0" w:line="240" w:lineRule="auto"/>
              <w:ind w:left="-105"/>
              <w:jc w:val="both"/>
              <w:rPr>
                <w:rFonts w:ascii="Times New Roman" w:hAnsi="Times New Roman"/>
                <w:sz w:val="28"/>
                <w:szCs w:val="24"/>
                <w:lang w:eastAsia="ar-SA"/>
              </w:rPr>
            </w:pPr>
            <w:r w:rsidRPr="00A243E8">
              <w:rPr>
                <w:rFonts w:ascii="Times New Roman" w:hAnsi="Times New Roman"/>
                <w:sz w:val="28"/>
                <w:szCs w:val="24"/>
                <w:lang w:eastAsia="ar-SA"/>
              </w:rPr>
              <w:t>Задачи муниципальной</w:t>
            </w:r>
          </w:p>
          <w:p w:rsidR="00FB6363" w:rsidRPr="00A243E8" w:rsidRDefault="00FB6363" w:rsidP="00D31474">
            <w:pPr>
              <w:widowControl w:val="0"/>
              <w:suppressAutoHyphens/>
              <w:autoSpaceDE w:val="0"/>
              <w:spacing w:after="0" w:line="240" w:lineRule="auto"/>
              <w:ind w:left="-105"/>
              <w:jc w:val="both"/>
              <w:rPr>
                <w:rFonts w:ascii="Times New Roman" w:hAnsi="Times New Roman"/>
                <w:sz w:val="28"/>
                <w:szCs w:val="24"/>
                <w:lang w:eastAsia="ar-SA"/>
              </w:rPr>
            </w:pPr>
            <w:r w:rsidRPr="00A243E8">
              <w:rPr>
                <w:rFonts w:ascii="Times New Roman" w:hAnsi="Times New Roman"/>
                <w:sz w:val="28"/>
                <w:szCs w:val="24"/>
                <w:lang w:eastAsia="ar-SA"/>
              </w:rPr>
              <w:t>программы</w:t>
            </w:r>
          </w:p>
          <w:p w:rsidR="00FB6363" w:rsidRPr="009570D5" w:rsidRDefault="00FB6363" w:rsidP="00D31474">
            <w:pPr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FB6363" w:rsidRPr="00A243E8" w:rsidRDefault="00FB6363" w:rsidP="00D3147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  <w:lang w:eastAsia="ar-SA"/>
              </w:rPr>
            </w:pPr>
          </w:p>
        </w:tc>
        <w:tc>
          <w:tcPr>
            <w:tcW w:w="6210" w:type="dxa"/>
          </w:tcPr>
          <w:p w:rsidR="00BB11E4" w:rsidRDefault="00E20D49" w:rsidP="00D3147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организация</w:t>
            </w:r>
            <w:r w:rsidR="00FB6363" w:rsidRPr="00A243E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оповещения руководителей предприятий, учреждений, организаций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 вероятности возникновения чрезвычайной ситуации</w:t>
            </w:r>
            <w:r w:rsidR="00FB6363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  <w:r w:rsidR="00FB6363" w:rsidRPr="00A243E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</w:p>
          <w:p w:rsidR="00FB6363" w:rsidRPr="00A243E8" w:rsidRDefault="00FB6363" w:rsidP="00D3147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243E8">
              <w:rPr>
                <w:rFonts w:ascii="Times New Roman" w:hAnsi="Times New Roman"/>
                <w:sz w:val="28"/>
                <w:szCs w:val="28"/>
                <w:lang w:eastAsia="ar-SA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:rsidR="00FB6363" w:rsidRPr="00A243E8" w:rsidRDefault="00FB6363" w:rsidP="00D3147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243E8">
              <w:rPr>
                <w:rFonts w:ascii="Times New Roman" w:hAnsi="Times New Roman"/>
                <w:sz w:val="28"/>
                <w:szCs w:val="28"/>
                <w:lang w:eastAsia="ar-SA"/>
              </w:rPr>
              <w:t>развитие и совершенствование единой дежурной диспетчерской службы муниципального образования Тихорецкий район;</w:t>
            </w:r>
          </w:p>
          <w:p w:rsidR="00FB6363" w:rsidRPr="00A243E8" w:rsidRDefault="00672250" w:rsidP="00D3147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обеспечение функционирования</w:t>
            </w:r>
            <w:r w:rsidR="00FB6363" w:rsidRPr="00A243E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системы оповещения населения о чрезвычайных ситуациях;</w:t>
            </w:r>
          </w:p>
          <w:p w:rsidR="00FB6363" w:rsidRPr="00A243E8" w:rsidRDefault="00FB6363" w:rsidP="00D3147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243E8">
              <w:rPr>
                <w:rFonts w:ascii="Times New Roman" w:hAnsi="Times New Roman"/>
                <w:sz w:val="28"/>
                <w:szCs w:val="28"/>
                <w:lang w:eastAsia="ar-SA"/>
              </w:rPr>
              <w:t>организация подготовки населения к действиям в чрезвычайных ситуациях;</w:t>
            </w:r>
          </w:p>
          <w:p w:rsidR="00FB6363" w:rsidRPr="00A243E8" w:rsidRDefault="00FB6363" w:rsidP="00D3147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243E8">
              <w:rPr>
                <w:rFonts w:ascii="Times New Roman" w:hAnsi="Times New Roman"/>
                <w:sz w:val="28"/>
                <w:szCs w:val="28"/>
                <w:lang w:eastAsia="ar-SA"/>
              </w:rPr>
              <w:t>создание резервов материальных ресурсов;</w:t>
            </w:r>
          </w:p>
          <w:p w:rsidR="00FB6363" w:rsidRPr="00A243E8" w:rsidRDefault="00FB6363" w:rsidP="00CE2F4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243E8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развитие и совершенствование единой дежурной диспетчерской службы муниципального образования Тихорецкий район</w:t>
            </w:r>
            <w:r w:rsidRPr="00A243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«Система </w:t>
            </w:r>
            <w:r w:rsidRPr="00523531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B48F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112»; </w:t>
            </w:r>
            <w:r w:rsidRPr="00A243E8">
              <w:rPr>
                <w:rFonts w:ascii="Times New Roman" w:hAnsi="Times New Roman"/>
                <w:sz w:val="28"/>
                <w:szCs w:val="28"/>
                <w:lang w:eastAsia="ar-SA"/>
              </w:rPr>
              <w:t>развитие и совершенствование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МКУ ПАСФ</w:t>
            </w:r>
          </w:p>
        </w:tc>
      </w:tr>
      <w:tr w:rsidR="00FB6363" w:rsidRPr="002D01CE" w:rsidTr="00D31474">
        <w:trPr>
          <w:trHeight w:val="236"/>
        </w:trPr>
        <w:tc>
          <w:tcPr>
            <w:tcW w:w="3085" w:type="dxa"/>
          </w:tcPr>
          <w:p w:rsidR="00FB6363" w:rsidRPr="005B618D" w:rsidRDefault="00FB6363" w:rsidP="00D3147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25" w:type="dxa"/>
          </w:tcPr>
          <w:p w:rsidR="00FB6363" w:rsidRPr="005B618D" w:rsidRDefault="00FB6363" w:rsidP="00D3147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10" w:type="dxa"/>
          </w:tcPr>
          <w:p w:rsidR="00FB6363" w:rsidRPr="005B618D" w:rsidRDefault="00FB6363" w:rsidP="00D3147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B6363" w:rsidRPr="002D01CE" w:rsidTr="00D31474">
        <w:trPr>
          <w:trHeight w:val="236"/>
        </w:trPr>
        <w:tc>
          <w:tcPr>
            <w:tcW w:w="3085" w:type="dxa"/>
          </w:tcPr>
          <w:p w:rsidR="00FB6363" w:rsidRPr="00A243E8" w:rsidRDefault="00FB6363" w:rsidP="00D31474">
            <w:pPr>
              <w:suppressAutoHyphens/>
              <w:snapToGrid w:val="0"/>
              <w:spacing w:after="0" w:line="240" w:lineRule="auto"/>
              <w:ind w:left="-105"/>
              <w:rPr>
                <w:rFonts w:ascii="Times New Roman" w:hAnsi="Times New Roman"/>
                <w:sz w:val="28"/>
                <w:szCs w:val="24"/>
                <w:lang w:eastAsia="ar-SA"/>
              </w:rPr>
            </w:pPr>
            <w:r w:rsidRPr="00A243E8">
              <w:rPr>
                <w:rFonts w:ascii="Times New Roman" w:hAnsi="Times New Roman"/>
                <w:sz w:val="28"/>
                <w:szCs w:val="28"/>
                <w:lang w:eastAsia="ar-SA"/>
              </w:rPr>
              <w:t>Перечень целевых показателей муниципальной программы</w:t>
            </w:r>
          </w:p>
        </w:tc>
        <w:tc>
          <w:tcPr>
            <w:tcW w:w="425" w:type="dxa"/>
          </w:tcPr>
          <w:p w:rsidR="00FB6363" w:rsidRPr="00A243E8" w:rsidRDefault="00FB6363" w:rsidP="00D3147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6210" w:type="dxa"/>
          </w:tcPr>
          <w:p w:rsidR="00FB6363" w:rsidRDefault="007C10A7" w:rsidP="00CE2F4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количество населения, обученного действиям в чрезвычайных ситуациях;</w:t>
            </w:r>
          </w:p>
          <w:p w:rsidR="007C10A7" w:rsidRDefault="007C10A7" w:rsidP="007C10A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количество приобретенного оборудования для модернизации подвижного пункта управления главы и оперативной группы МКУ «Управление гражданской защиты» для взаимодействия в зоне ЧС; </w:t>
            </w:r>
          </w:p>
          <w:p w:rsidR="00BB3C6D" w:rsidRDefault="00BB3C6D" w:rsidP="00BB3C6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процент оповещения населения при возникновении чрезвычайной ситуации;</w:t>
            </w:r>
          </w:p>
          <w:p w:rsidR="00DF31B1" w:rsidRDefault="00F821C3" w:rsidP="00BB3C6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к</w:t>
            </w:r>
            <w:r w:rsidR="00DF31B1">
              <w:rPr>
                <w:rFonts w:ascii="Times New Roman" w:hAnsi="Times New Roman"/>
                <w:sz w:val="28"/>
                <w:szCs w:val="28"/>
                <w:lang w:eastAsia="ar-SA"/>
              </w:rPr>
              <w:t>оличество отработанных вызовов оператором «Системы «112»;</w:t>
            </w:r>
          </w:p>
          <w:p w:rsidR="00BB3C6D" w:rsidRDefault="006437CD" w:rsidP="00BB3C6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уровень укомплектованности запасов</w:t>
            </w:r>
            <w:r w:rsidR="00BB3C6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резерв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а</w:t>
            </w:r>
            <w:r w:rsidR="00BB3C6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материальных ресурсов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, для обеспечения населения при возникновении чрезвычайной ситуации</w:t>
            </w:r>
            <w:r w:rsidR="00BB3C6D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BB3C6D" w:rsidRDefault="00BB3C6D" w:rsidP="00BB3C6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количество приобретенного оборудов</w:t>
            </w:r>
            <w:r w:rsidR="008024E4">
              <w:rPr>
                <w:rFonts w:ascii="Times New Roman" w:hAnsi="Times New Roman"/>
                <w:sz w:val="28"/>
                <w:szCs w:val="28"/>
                <w:lang w:eastAsia="ar-SA"/>
              </w:rPr>
              <w:t>ания и транспортных средств;</w:t>
            </w:r>
          </w:p>
          <w:p w:rsidR="008024E4" w:rsidRDefault="008024E4" w:rsidP="00BB3C6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количество приобретенного аварийно-спасательного оборудования;</w:t>
            </w:r>
          </w:p>
          <w:p w:rsidR="008024E4" w:rsidRDefault="008024E4" w:rsidP="00BB3C6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количество отработанных вызовов, поступающих от населения района</w:t>
            </w:r>
            <w:r w:rsidR="00F2352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МКУ ПАСФ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DF31B1" w:rsidRDefault="00DF31B1" w:rsidP="00BB3C6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доля обученных и аттестованных спасателей от общего количества спасателей;</w:t>
            </w:r>
          </w:p>
          <w:p w:rsidR="00DF31B1" w:rsidRDefault="00DF31B1" w:rsidP="00DF31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количество конструкций для оборудования здания МКУ ПАСФ;</w:t>
            </w:r>
          </w:p>
          <w:p w:rsidR="00F821C3" w:rsidRDefault="00F821C3" w:rsidP="00F821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количество изготовленного и приобретенного информационного раздаточного материала;</w:t>
            </w:r>
          </w:p>
          <w:p w:rsidR="00F821C3" w:rsidRDefault="00F821C3" w:rsidP="00F821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количество распространенного тематического материала;</w:t>
            </w:r>
          </w:p>
          <w:p w:rsidR="008024E4" w:rsidRDefault="008024E4" w:rsidP="00BB3C6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количество оборудования, для модернизации склада хранения резерва материальных средств;</w:t>
            </w:r>
          </w:p>
          <w:p w:rsidR="00F23521" w:rsidRDefault="00F23521" w:rsidP="00BB3C6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количество оборудования для модернизации базы мониторинга, прогнозирования, выявления и регистрации чрезвычайных ситуаций;</w:t>
            </w:r>
          </w:p>
          <w:p w:rsidR="00F23521" w:rsidRDefault="00F23521" w:rsidP="00BB3C6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обеспечение работы независимых автономных источников питания для </w:t>
            </w:r>
            <w:r w:rsidR="00F821C3">
              <w:rPr>
                <w:rFonts w:ascii="Times New Roman" w:hAnsi="Times New Roman"/>
                <w:sz w:val="28"/>
                <w:szCs w:val="28"/>
                <w:lang w:eastAsia="ar-SA"/>
              </w:rPr>
              <w:t>бесперебойной деятельности ЕДДС;</w:t>
            </w:r>
          </w:p>
          <w:p w:rsidR="00F821C3" w:rsidRDefault="00F821C3" w:rsidP="00BB3C6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уровень укомплектованности первичными средствами пож</w:t>
            </w:r>
            <w:r w:rsidR="00775BC2">
              <w:rPr>
                <w:rFonts w:ascii="Times New Roman" w:hAnsi="Times New Roman"/>
                <w:sz w:val="28"/>
                <w:szCs w:val="28"/>
                <w:lang w:eastAsia="ar-SA"/>
              </w:rPr>
              <w:t>аротушения;</w:t>
            </w:r>
          </w:p>
          <w:p w:rsidR="00775BC2" w:rsidRDefault="00775BC2" w:rsidP="00BB3C6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775BC2">
              <w:rPr>
                <w:rFonts w:ascii="Times New Roman" w:hAnsi="Times New Roman"/>
                <w:sz w:val="28"/>
                <w:szCs w:val="28"/>
              </w:rPr>
              <w:t>беспечение деятельности муниципального казенного учреждения, обеспечение деятельности, связанной с проведением аварийно-спасательных работ при чрезвычайных ситуациях межмуниципального характера (управление)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75BC2" w:rsidRDefault="00775BC2" w:rsidP="00BB3C6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775BC2">
              <w:rPr>
                <w:rFonts w:ascii="Times New Roman" w:hAnsi="Times New Roman"/>
                <w:sz w:val="28"/>
                <w:szCs w:val="28"/>
              </w:rPr>
              <w:t>беспечение деятельности муниципального казенного учреждения, обеспечение деятельности, связанной с проведением аварийно-спасательных работ при чрезвычайных ситуациях межмуниципального характера МКУ ПАСФ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75BC2" w:rsidRDefault="00775BC2" w:rsidP="00BB3C6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775BC2">
              <w:rPr>
                <w:rFonts w:ascii="Times New Roman" w:hAnsi="Times New Roman"/>
                <w:sz w:val="28"/>
                <w:szCs w:val="28"/>
              </w:rPr>
              <w:t>беспечение деятельности муниципального казенного учреждения, обеспечение деятельности, связанной с проведением аварийно-спасательных работ при чрезвычайных ситуациях межмуниципального характера (единая дежурно-диспетчерская служба)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024E4" w:rsidRPr="00A243E8" w:rsidRDefault="008024E4" w:rsidP="00F2352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FB6363" w:rsidRPr="002D01CE" w:rsidTr="00D31474">
        <w:trPr>
          <w:trHeight w:val="77"/>
        </w:trPr>
        <w:tc>
          <w:tcPr>
            <w:tcW w:w="3085" w:type="dxa"/>
          </w:tcPr>
          <w:p w:rsidR="00FB6363" w:rsidRPr="00A243E8" w:rsidRDefault="00FB6363" w:rsidP="00D31474">
            <w:pPr>
              <w:suppressAutoHyphens/>
              <w:snapToGrid w:val="0"/>
              <w:spacing w:after="0" w:line="240" w:lineRule="auto"/>
              <w:ind w:left="-105"/>
              <w:rPr>
                <w:rFonts w:ascii="Times New Roman" w:hAnsi="Times New Roman"/>
                <w:sz w:val="28"/>
                <w:szCs w:val="24"/>
                <w:lang w:eastAsia="ar-SA"/>
              </w:rPr>
            </w:pPr>
            <w:r w:rsidRPr="00A243E8">
              <w:rPr>
                <w:rFonts w:ascii="Times New Roman" w:hAnsi="Times New Roman"/>
                <w:sz w:val="28"/>
                <w:szCs w:val="24"/>
                <w:lang w:eastAsia="ar-SA"/>
              </w:rPr>
              <w:lastRenderedPageBreak/>
              <w:t>Этапы и сроки реализации программы</w:t>
            </w:r>
          </w:p>
        </w:tc>
        <w:tc>
          <w:tcPr>
            <w:tcW w:w="425" w:type="dxa"/>
          </w:tcPr>
          <w:p w:rsidR="00FB6363" w:rsidRPr="00A243E8" w:rsidRDefault="00FB6363" w:rsidP="00D3147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6210" w:type="dxa"/>
          </w:tcPr>
          <w:p w:rsidR="00FB6363" w:rsidRPr="00A243E8" w:rsidRDefault="00CE2F44" w:rsidP="00D3147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2025</w:t>
            </w:r>
            <w:r w:rsidR="00FB6363" w:rsidRPr="00945BA5">
              <w:rPr>
                <w:rFonts w:ascii="Times New Roman" w:hAnsi="Times New Roman"/>
                <w:sz w:val="28"/>
                <w:szCs w:val="24"/>
                <w:lang w:eastAsia="ar-SA"/>
              </w:rPr>
              <w:t>–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>2030</w:t>
            </w:r>
            <w:r w:rsidR="00FB6363" w:rsidRPr="00A243E8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годы, этапы реализации не предусмотрены</w:t>
            </w:r>
          </w:p>
        </w:tc>
      </w:tr>
    </w:tbl>
    <w:p w:rsidR="00FB7B93" w:rsidRPr="00A243E8" w:rsidRDefault="00FB7B93" w:rsidP="00D3147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eastAsia="ar-SA"/>
        </w:rPr>
      </w:pPr>
    </w:p>
    <w:tbl>
      <w:tblPr>
        <w:tblW w:w="9720" w:type="dxa"/>
        <w:tblLayout w:type="fixed"/>
        <w:tblLook w:val="0000"/>
      </w:tblPr>
      <w:tblGrid>
        <w:gridCol w:w="3085"/>
        <w:gridCol w:w="425"/>
        <w:gridCol w:w="6210"/>
      </w:tblGrid>
      <w:tr w:rsidR="00FB7B93" w:rsidRPr="002D01CE" w:rsidTr="00D31474">
        <w:tc>
          <w:tcPr>
            <w:tcW w:w="3085" w:type="dxa"/>
          </w:tcPr>
          <w:p w:rsidR="00FB7B93" w:rsidRDefault="00FB7B93" w:rsidP="00D31474">
            <w:pPr>
              <w:suppressAutoHyphens/>
              <w:snapToGrid w:val="0"/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243E8">
              <w:rPr>
                <w:rFonts w:ascii="Times New Roman" w:hAnsi="Times New Roman"/>
                <w:sz w:val="28"/>
                <w:szCs w:val="28"/>
                <w:lang w:eastAsia="ar-SA"/>
              </w:rPr>
              <w:t>Объемы и источники финансирования муниципальной программы</w:t>
            </w:r>
          </w:p>
          <w:p w:rsidR="00BB11E4" w:rsidRDefault="00BB11E4" w:rsidP="00D31474">
            <w:pPr>
              <w:suppressAutoHyphens/>
              <w:snapToGrid w:val="0"/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BB11E4" w:rsidRDefault="00BB11E4" w:rsidP="00D31474">
            <w:pPr>
              <w:suppressAutoHyphens/>
              <w:snapToGrid w:val="0"/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BB11E4" w:rsidRPr="00BB11E4" w:rsidRDefault="00BB11E4" w:rsidP="00D31474">
            <w:pPr>
              <w:suppressAutoHyphens/>
              <w:snapToGrid w:val="0"/>
              <w:spacing w:after="0" w:line="240" w:lineRule="auto"/>
              <w:ind w:left="-105"/>
              <w:rPr>
                <w:rFonts w:ascii="Times New Roman" w:hAnsi="Times New Roman"/>
                <w:color w:val="FF0000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FB7B93" w:rsidRPr="00A243E8" w:rsidRDefault="00FB7B93" w:rsidP="00D3147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6210" w:type="dxa"/>
          </w:tcPr>
          <w:p w:rsidR="00254F17" w:rsidRPr="00AC0195" w:rsidRDefault="00254F17" w:rsidP="00254F17">
            <w:pPr>
              <w:suppressAutoHyphens/>
              <w:snapToGrid w:val="0"/>
              <w:spacing w:after="0" w:line="240" w:lineRule="auto"/>
              <w:ind w:right="61"/>
              <w:jc w:val="both"/>
              <w:rPr>
                <w:rFonts w:ascii="Times New Roman" w:hAnsi="Times New Roman"/>
                <w:sz w:val="28"/>
                <w:szCs w:val="24"/>
                <w:lang w:eastAsia="ar-SA"/>
              </w:rPr>
            </w:pPr>
            <w:r w:rsidRPr="00A243E8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общий объем бюджетных ассигнований составляет </w:t>
            </w:r>
            <w:bookmarkStart w:id="0" w:name="_Hlk99440195"/>
            <w:r w:rsidRPr="001E6B4D">
              <w:rPr>
                <w:rFonts w:ascii="Times New Roman" w:hAnsi="Times New Roman"/>
                <w:sz w:val="28"/>
                <w:szCs w:val="28"/>
              </w:rPr>
              <w:t>202652,2</w:t>
            </w:r>
            <w:r w:rsidRPr="007859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End w:id="0"/>
            <w:r w:rsidRPr="007859FB">
              <w:rPr>
                <w:rFonts w:ascii="Times New Roman" w:hAnsi="Times New Roman"/>
                <w:sz w:val="28"/>
                <w:szCs w:val="24"/>
                <w:lang w:eastAsia="ar-SA"/>
              </w:rPr>
              <w:t>тыс.</w:t>
            </w:r>
            <w:r w:rsidRPr="00AC0195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рублей, в том числе </w:t>
            </w:r>
            <w:proofErr w:type="gramStart"/>
            <w:r w:rsidRPr="00AC0195">
              <w:rPr>
                <w:rFonts w:ascii="Times New Roman" w:hAnsi="Times New Roman"/>
                <w:sz w:val="28"/>
                <w:szCs w:val="24"/>
                <w:lang w:eastAsia="ar-SA"/>
              </w:rPr>
              <w:t>на</w:t>
            </w:r>
            <w:proofErr w:type="gramEnd"/>
            <w:r w:rsidRPr="00AC0195">
              <w:rPr>
                <w:rFonts w:ascii="Times New Roman" w:hAnsi="Times New Roman"/>
                <w:sz w:val="28"/>
                <w:szCs w:val="24"/>
                <w:lang w:eastAsia="ar-SA"/>
              </w:rPr>
              <w:t>:</w:t>
            </w:r>
          </w:p>
          <w:p w:rsidR="00254F17" w:rsidRDefault="00254F17" w:rsidP="00254F17">
            <w:pPr>
              <w:suppressAutoHyphens/>
              <w:snapToGrid w:val="0"/>
              <w:spacing w:after="0" w:line="240" w:lineRule="auto"/>
              <w:ind w:hanging="34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52FC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</w:rPr>
              <w:t>32327,6</w:t>
            </w:r>
            <w:r w:rsidRPr="00052FC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254F17" w:rsidRDefault="00254F17" w:rsidP="00254F17">
            <w:pPr>
              <w:suppressAutoHyphens/>
              <w:snapToGrid w:val="0"/>
              <w:spacing w:after="0" w:line="240" w:lineRule="auto"/>
              <w:ind w:hanging="34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2026</w:t>
            </w:r>
            <w:r w:rsidRPr="00052FC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39832,9</w:t>
            </w:r>
            <w:r w:rsidRPr="00052FC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тыс. </w:t>
            </w:r>
            <w:r w:rsidRPr="00EE05FA">
              <w:rPr>
                <w:rFonts w:ascii="Times New Roman" w:hAnsi="Times New Roman"/>
                <w:sz w:val="28"/>
                <w:szCs w:val="28"/>
                <w:lang w:eastAsia="ar-SA"/>
              </w:rPr>
              <w:t>рублей;</w:t>
            </w:r>
          </w:p>
          <w:p w:rsidR="00254F17" w:rsidRDefault="00254F17" w:rsidP="00254F17">
            <w:pPr>
              <w:suppressAutoHyphens/>
              <w:snapToGrid w:val="0"/>
              <w:spacing w:after="0" w:line="240" w:lineRule="auto"/>
              <w:ind w:hanging="34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2027 год </w:t>
            </w:r>
            <w:r w:rsidRPr="00052FC6">
              <w:rPr>
                <w:rFonts w:ascii="Times New Roman" w:hAnsi="Times New Roman"/>
                <w:sz w:val="28"/>
                <w:szCs w:val="28"/>
                <w:lang w:eastAsia="ar-SA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31672,4 </w:t>
            </w:r>
            <w:r w:rsidRPr="00052FC6">
              <w:rPr>
                <w:rFonts w:ascii="Times New Roman" w:hAnsi="Times New Roman"/>
                <w:sz w:val="28"/>
                <w:szCs w:val="28"/>
                <w:lang w:eastAsia="ar-SA"/>
              </w:rPr>
              <w:t>тыс. рублей;</w:t>
            </w:r>
          </w:p>
          <w:p w:rsidR="00254F17" w:rsidRDefault="00254F17" w:rsidP="00254F17">
            <w:pPr>
              <w:suppressAutoHyphens/>
              <w:snapToGrid w:val="0"/>
              <w:spacing w:after="0" w:line="240" w:lineRule="auto"/>
              <w:ind w:hanging="34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2028 год </w:t>
            </w:r>
            <w:r w:rsidRPr="00052FC6">
              <w:rPr>
                <w:rFonts w:ascii="Times New Roman" w:hAnsi="Times New Roman"/>
                <w:sz w:val="28"/>
                <w:szCs w:val="28"/>
                <w:lang w:eastAsia="ar-SA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32438,7</w:t>
            </w:r>
            <w:r w:rsidRPr="00052FC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тыс. рублей;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</w:p>
          <w:p w:rsidR="00254F17" w:rsidRDefault="00254F17" w:rsidP="00254F17">
            <w:pPr>
              <w:suppressAutoHyphens/>
              <w:snapToGrid w:val="0"/>
              <w:spacing w:after="0" w:line="240" w:lineRule="auto"/>
              <w:ind w:hanging="34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2029 год </w:t>
            </w:r>
            <w:r w:rsidRPr="00052FC6">
              <w:rPr>
                <w:rFonts w:ascii="Times New Roman" w:hAnsi="Times New Roman"/>
                <w:sz w:val="28"/>
                <w:szCs w:val="28"/>
                <w:lang w:eastAsia="ar-SA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32684,6 </w:t>
            </w:r>
            <w:r w:rsidRPr="00052FC6">
              <w:rPr>
                <w:rFonts w:ascii="Times New Roman" w:hAnsi="Times New Roman"/>
                <w:sz w:val="28"/>
                <w:szCs w:val="28"/>
                <w:lang w:eastAsia="ar-SA"/>
              </w:rPr>
              <w:t>тыс. рублей;</w:t>
            </w:r>
          </w:p>
          <w:p w:rsidR="00254F17" w:rsidRPr="00EE05FA" w:rsidRDefault="00254F17" w:rsidP="00254F17">
            <w:pPr>
              <w:suppressAutoHyphens/>
              <w:snapToGrid w:val="0"/>
              <w:spacing w:after="0" w:line="240" w:lineRule="auto"/>
              <w:ind w:hanging="34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2030 год </w:t>
            </w:r>
            <w:r w:rsidRPr="00052FC6">
              <w:rPr>
                <w:rFonts w:ascii="Times New Roman" w:hAnsi="Times New Roman"/>
                <w:sz w:val="28"/>
                <w:szCs w:val="28"/>
                <w:lang w:eastAsia="ar-SA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33696,0</w:t>
            </w:r>
            <w:r w:rsidRPr="00052FC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тыс. рублей;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</w:p>
          <w:p w:rsidR="007F1991" w:rsidRPr="00254F17" w:rsidRDefault="007F1991" w:rsidP="007F199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254F1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за счет средств бюджета Краснодарского края –         </w:t>
            </w:r>
            <w:r w:rsidR="00254F17">
              <w:rPr>
                <w:rFonts w:ascii="Times New Roman" w:hAnsi="Times New Roman"/>
                <w:sz w:val="28"/>
                <w:szCs w:val="28"/>
              </w:rPr>
              <w:t xml:space="preserve">0,0 </w:t>
            </w:r>
            <w:r w:rsidRPr="00254F1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тыс. рублей, в том числе </w:t>
            </w:r>
            <w:proofErr w:type="gramStart"/>
            <w:r w:rsidRPr="00254F17">
              <w:rPr>
                <w:rFonts w:ascii="Times New Roman" w:hAnsi="Times New Roman"/>
                <w:sz w:val="28"/>
                <w:szCs w:val="28"/>
                <w:lang w:eastAsia="ar-SA"/>
              </w:rPr>
              <w:t>на</w:t>
            </w:r>
            <w:proofErr w:type="gramEnd"/>
            <w:r w:rsidRPr="00254F17">
              <w:rPr>
                <w:rFonts w:ascii="Times New Roman" w:hAnsi="Times New Roman"/>
                <w:sz w:val="28"/>
                <w:szCs w:val="28"/>
                <w:lang w:eastAsia="ar-SA"/>
              </w:rPr>
              <w:t>:</w:t>
            </w:r>
          </w:p>
          <w:p w:rsidR="00254F17" w:rsidRDefault="00254F17" w:rsidP="00254F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EE05FA">
              <w:rPr>
                <w:rFonts w:ascii="Times New Roman" w:hAnsi="Times New Roman"/>
                <w:sz w:val="28"/>
                <w:szCs w:val="28"/>
                <w:lang w:eastAsia="ar-SA"/>
              </w:rPr>
              <w:t>2025 год – 0,0 тыс. рублей;</w:t>
            </w:r>
          </w:p>
          <w:p w:rsidR="00254F17" w:rsidRDefault="00254F17" w:rsidP="00254F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2026</w:t>
            </w:r>
            <w:r w:rsidRPr="005A04D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 </w:t>
            </w:r>
            <w:r w:rsidRPr="00945BA5">
              <w:rPr>
                <w:rFonts w:ascii="Times New Roman" w:hAnsi="Times New Roman"/>
                <w:sz w:val="28"/>
                <w:szCs w:val="28"/>
                <w:lang w:eastAsia="ar-SA"/>
              </w:rPr>
              <w:t>–</w:t>
            </w:r>
            <w:r w:rsidRPr="00A243E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0,0 </w:t>
            </w:r>
            <w:r w:rsidRPr="00A243E8">
              <w:rPr>
                <w:rFonts w:ascii="Times New Roman" w:hAnsi="Times New Roman"/>
                <w:sz w:val="28"/>
                <w:szCs w:val="28"/>
                <w:lang w:eastAsia="ar-SA"/>
              </w:rPr>
              <w:t>тыс. рублей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254F17" w:rsidRDefault="00254F17" w:rsidP="00254F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2027 год </w:t>
            </w:r>
            <w:r w:rsidRPr="00EE05FA">
              <w:rPr>
                <w:rFonts w:ascii="Times New Roman" w:hAnsi="Times New Roman"/>
                <w:sz w:val="28"/>
                <w:szCs w:val="28"/>
                <w:lang w:eastAsia="ar-SA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0,0 </w:t>
            </w:r>
            <w:r w:rsidRPr="00A243E8">
              <w:rPr>
                <w:rFonts w:ascii="Times New Roman" w:hAnsi="Times New Roman"/>
                <w:sz w:val="28"/>
                <w:szCs w:val="28"/>
                <w:lang w:eastAsia="ar-SA"/>
              </w:rPr>
              <w:t>тыс. рублей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254F17" w:rsidRDefault="00254F17" w:rsidP="00254F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2028 год </w:t>
            </w:r>
            <w:r w:rsidRPr="00EE05FA">
              <w:rPr>
                <w:rFonts w:ascii="Times New Roman" w:hAnsi="Times New Roman"/>
                <w:sz w:val="28"/>
                <w:szCs w:val="28"/>
                <w:lang w:eastAsia="ar-SA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0,0 </w:t>
            </w:r>
            <w:r w:rsidRPr="00A243E8">
              <w:rPr>
                <w:rFonts w:ascii="Times New Roman" w:hAnsi="Times New Roman"/>
                <w:sz w:val="28"/>
                <w:szCs w:val="28"/>
                <w:lang w:eastAsia="ar-SA"/>
              </w:rPr>
              <w:t>тыс. рублей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254F17" w:rsidRDefault="00254F17" w:rsidP="00254F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2029 год </w:t>
            </w:r>
            <w:r w:rsidRPr="00EE05FA">
              <w:rPr>
                <w:rFonts w:ascii="Times New Roman" w:hAnsi="Times New Roman"/>
                <w:sz w:val="28"/>
                <w:szCs w:val="28"/>
                <w:lang w:eastAsia="ar-SA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0,0 </w:t>
            </w:r>
            <w:r w:rsidRPr="00A243E8">
              <w:rPr>
                <w:rFonts w:ascii="Times New Roman" w:hAnsi="Times New Roman"/>
                <w:sz w:val="28"/>
                <w:szCs w:val="28"/>
                <w:lang w:eastAsia="ar-SA"/>
              </w:rPr>
              <w:t>тыс. рублей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254F17" w:rsidRPr="00EE05FA" w:rsidRDefault="00254F17" w:rsidP="00254F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2030 год </w:t>
            </w:r>
            <w:r w:rsidRPr="00EE05FA">
              <w:rPr>
                <w:rFonts w:ascii="Times New Roman" w:hAnsi="Times New Roman"/>
                <w:sz w:val="28"/>
                <w:szCs w:val="28"/>
                <w:lang w:eastAsia="ar-SA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0,0 </w:t>
            </w:r>
            <w:r w:rsidRPr="00A243E8">
              <w:rPr>
                <w:rFonts w:ascii="Times New Roman" w:hAnsi="Times New Roman"/>
                <w:sz w:val="28"/>
                <w:szCs w:val="28"/>
                <w:lang w:eastAsia="ar-SA"/>
              </w:rPr>
              <w:t>тыс. рублей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254F17" w:rsidRPr="00EE05FA" w:rsidRDefault="00263EBE" w:rsidP="00254F1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254F17">
              <w:rPr>
                <w:rFonts w:ascii="Times New Roman" w:hAnsi="Times New Roman"/>
                <w:sz w:val="28"/>
                <w:szCs w:val="28"/>
                <w:lang w:eastAsia="ar-SA"/>
              </w:rPr>
              <w:t>за счет средств бюджета муниципального образования Тихорецкий район (далее</w:t>
            </w:r>
            <w:r w:rsidR="00730E52" w:rsidRPr="00254F1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– </w:t>
            </w:r>
            <w:r w:rsidR="004B597B" w:rsidRPr="00254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муниципального района</w:t>
            </w:r>
            <w:r w:rsidRPr="00254F17">
              <w:rPr>
                <w:rFonts w:ascii="Times New Roman" w:hAnsi="Times New Roman"/>
                <w:sz w:val="28"/>
                <w:szCs w:val="28"/>
                <w:lang w:eastAsia="ar-SA"/>
              </w:rPr>
              <w:t>) –</w:t>
            </w:r>
            <w:r w:rsidR="001E6B4D" w:rsidRPr="00254F1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254F17" w:rsidRPr="00254F17">
              <w:rPr>
                <w:rFonts w:ascii="Times New Roman" w:hAnsi="Times New Roman"/>
                <w:sz w:val="28"/>
                <w:szCs w:val="28"/>
              </w:rPr>
              <w:t xml:space="preserve">202652,2 </w:t>
            </w:r>
            <w:r w:rsidR="00254F17" w:rsidRPr="00254F17">
              <w:rPr>
                <w:rFonts w:ascii="Times New Roman" w:hAnsi="Times New Roman"/>
                <w:sz w:val="28"/>
                <w:szCs w:val="28"/>
                <w:lang w:eastAsia="ar-SA"/>
              </w:rPr>
              <w:t>тыс. рублей,</w:t>
            </w:r>
            <w:r w:rsidR="00254F17" w:rsidRPr="00EE05F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в том числе </w:t>
            </w:r>
            <w:proofErr w:type="gramStart"/>
            <w:r w:rsidR="00254F17" w:rsidRPr="00EE05FA">
              <w:rPr>
                <w:rFonts w:ascii="Times New Roman" w:hAnsi="Times New Roman"/>
                <w:sz w:val="28"/>
                <w:szCs w:val="28"/>
                <w:lang w:eastAsia="ar-SA"/>
              </w:rPr>
              <w:t>на</w:t>
            </w:r>
            <w:proofErr w:type="gramEnd"/>
            <w:r w:rsidR="00254F17" w:rsidRPr="00EE05FA">
              <w:rPr>
                <w:rFonts w:ascii="Times New Roman" w:hAnsi="Times New Roman"/>
                <w:sz w:val="28"/>
                <w:szCs w:val="28"/>
                <w:lang w:eastAsia="ar-SA"/>
              </w:rPr>
              <w:t>:</w:t>
            </w:r>
          </w:p>
          <w:p w:rsidR="00254F17" w:rsidRPr="00EE05FA" w:rsidRDefault="00254F17" w:rsidP="00254F17">
            <w:pPr>
              <w:suppressAutoHyphens/>
              <w:snapToGrid w:val="0"/>
              <w:spacing w:after="0" w:line="240" w:lineRule="auto"/>
              <w:ind w:hanging="34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EE05F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32327,6 </w:t>
            </w:r>
            <w:r w:rsidRPr="00EE05FA">
              <w:rPr>
                <w:rFonts w:ascii="Times New Roman" w:hAnsi="Times New Roman"/>
                <w:sz w:val="28"/>
                <w:szCs w:val="28"/>
                <w:lang w:eastAsia="ar-SA"/>
              </w:rPr>
              <w:t>тыс. рублей;</w:t>
            </w:r>
          </w:p>
          <w:p w:rsidR="00254F17" w:rsidRDefault="00254F17" w:rsidP="00254F17">
            <w:pPr>
              <w:suppressAutoHyphens/>
              <w:snapToGrid w:val="0"/>
              <w:spacing w:after="0" w:line="240" w:lineRule="auto"/>
              <w:ind w:hanging="34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EE05F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2026 год – </w:t>
            </w:r>
            <w:r>
              <w:rPr>
                <w:rFonts w:ascii="Times New Roman" w:hAnsi="Times New Roman"/>
                <w:sz w:val="28"/>
                <w:szCs w:val="28"/>
              </w:rPr>
              <w:t>39832,9</w:t>
            </w:r>
            <w:r w:rsidRPr="00052FC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EE05FA">
              <w:rPr>
                <w:rFonts w:ascii="Times New Roman" w:hAnsi="Times New Roman"/>
                <w:sz w:val="28"/>
                <w:szCs w:val="28"/>
                <w:lang w:eastAsia="ar-SA"/>
              </w:rPr>
              <w:t>тыс. рублей;</w:t>
            </w:r>
          </w:p>
          <w:p w:rsidR="00254F17" w:rsidRDefault="00254F17" w:rsidP="00254F17">
            <w:pPr>
              <w:suppressAutoHyphens/>
              <w:snapToGrid w:val="0"/>
              <w:spacing w:after="0" w:line="240" w:lineRule="auto"/>
              <w:ind w:hanging="34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2027 год </w:t>
            </w:r>
            <w:r w:rsidRPr="00EE05FA">
              <w:rPr>
                <w:rFonts w:ascii="Times New Roman" w:hAnsi="Times New Roman"/>
                <w:sz w:val="28"/>
                <w:szCs w:val="28"/>
                <w:lang w:eastAsia="ar-SA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31672,4 </w:t>
            </w:r>
            <w:r w:rsidRPr="00052FC6">
              <w:rPr>
                <w:rFonts w:ascii="Times New Roman" w:hAnsi="Times New Roman"/>
                <w:sz w:val="28"/>
                <w:szCs w:val="28"/>
                <w:lang w:eastAsia="ar-SA"/>
              </w:rPr>
              <w:t>тыс. рублей;</w:t>
            </w:r>
          </w:p>
          <w:p w:rsidR="00254F17" w:rsidRDefault="00254F17" w:rsidP="00254F17">
            <w:pPr>
              <w:suppressAutoHyphens/>
              <w:snapToGrid w:val="0"/>
              <w:spacing w:after="0" w:line="240" w:lineRule="auto"/>
              <w:ind w:hanging="34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2028 год </w:t>
            </w:r>
            <w:r w:rsidRPr="00EE05FA">
              <w:rPr>
                <w:rFonts w:ascii="Times New Roman" w:hAnsi="Times New Roman"/>
                <w:sz w:val="28"/>
                <w:szCs w:val="28"/>
                <w:lang w:eastAsia="ar-SA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32438,7</w:t>
            </w:r>
            <w:r w:rsidRPr="00052FC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254F17" w:rsidRDefault="00254F17" w:rsidP="00254F17">
            <w:pPr>
              <w:suppressAutoHyphens/>
              <w:snapToGrid w:val="0"/>
              <w:spacing w:after="0" w:line="240" w:lineRule="auto"/>
              <w:ind w:hanging="34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2029 год </w:t>
            </w:r>
            <w:r w:rsidRPr="00EE05FA">
              <w:rPr>
                <w:rFonts w:ascii="Times New Roman" w:hAnsi="Times New Roman"/>
                <w:sz w:val="28"/>
                <w:szCs w:val="28"/>
                <w:lang w:eastAsia="ar-SA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32684,6 </w:t>
            </w:r>
            <w:r w:rsidRPr="00052FC6">
              <w:rPr>
                <w:rFonts w:ascii="Times New Roman" w:hAnsi="Times New Roman"/>
                <w:sz w:val="28"/>
                <w:szCs w:val="28"/>
                <w:lang w:eastAsia="ar-SA"/>
              </w:rPr>
              <w:t>тыс. рублей;</w:t>
            </w:r>
          </w:p>
          <w:p w:rsidR="00254F17" w:rsidRPr="00EE05FA" w:rsidRDefault="00254F17" w:rsidP="00254F17">
            <w:pPr>
              <w:suppressAutoHyphens/>
              <w:snapToGrid w:val="0"/>
              <w:spacing w:after="0" w:line="240" w:lineRule="auto"/>
              <w:ind w:hanging="34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2030 год </w:t>
            </w:r>
            <w:r w:rsidRPr="00EE05FA">
              <w:rPr>
                <w:rFonts w:ascii="Times New Roman" w:hAnsi="Times New Roman"/>
                <w:sz w:val="28"/>
                <w:szCs w:val="28"/>
                <w:lang w:eastAsia="ar-SA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33696,0</w:t>
            </w:r>
            <w:r w:rsidRPr="00052FC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6036F5" w:rsidRPr="00A243E8" w:rsidRDefault="006036F5" w:rsidP="007F199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FB6363" w:rsidRPr="00D50246" w:rsidRDefault="00FB6363" w:rsidP="00D502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D50246">
        <w:rPr>
          <w:rFonts w:ascii="Times New Roman" w:hAnsi="Times New Roman"/>
          <w:sz w:val="28"/>
          <w:szCs w:val="28"/>
          <w:lang w:eastAsia="ar-SA"/>
        </w:rPr>
        <w:t>1. Характеристика текущего состояния и прогноз развития соответствующей сферы реализации муниципальной программы</w:t>
      </w:r>
    </w:p>
    <w:p w:rsidR="00F77856" w:rsidRDefault="00F77856" w:rsidP="00F7785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На территории муниципального образования Тихорецкий район эксплуатируется 3 потенциально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опасных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объекта и 2 химически опасных объекта. К химически опасным объектам относятся:</w:t>
      </w:r>
    </w:p>
    <w:p w:rsidR="00F77856" w:rsidRDefault="00F77856" w:rsidP="00F7785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/>
          <w:sz w:val="28"/>
          <w:szCs w:val="28"/>
          <w:lang w:eastAsia="ar-SA"/>
        </w:rPr>
        <w:t>аммиачно-холодильная установка ЗАО «Мясокомбинат «Тихорецкий»       (г. Тихорецк, ул. Ударников, 16), количество опасного вещества на данном потенциально опасном объекте – 10 тонн (аммиак), максимально возможное количество пострадавших жителей г. Тихорецка – 28 человек, размер материального ущерба может составить 28,187 млн.  рублей;</w:t>
      </w:r>
      <w:proofErr w:type="gramEnd"/>
    </w:p>
    <w:p w:rsidR="00F77856" w:rsidRDefault="00F77856" w:rsidP="00F7785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аммиачно-холодильная установка ЗАО «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Сыркомбинат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«Тихорецкий»                     (г. Тихорецк, ул. Ударников, 2), количество опасного вещества на данном потенциально опасном объекте – 4,6 тонн (аммиак), максимально возможное количество пострадавших жителей г. Тихорецка – 14 человек, размер материального ущерба может составить 14,311 млн. рублей.</w:t>
      </w:r>
    </w:p>
    <w:p w:rsidR="00F77856" w:rsidRPr="000979B7" w:rsidRDefault="00F77856" w:rsidP="000979B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Большинство производственных предприятий, расположенных на территории муниципального образования Тихорецкий район, эксплуатируют </w:t>
      </w:r>
      <w:r>
        <w:rPr>
          <w:rFonts w:ascii="Times New Roman" w:hAnsi="Times New Roman"/>
          <w:sz w:val="28"/>
          <w:szCs w:val="28"/>
          <w:lang w:eastAsia="ar-SA"/>
        </w:rPr>
        <w:lastRenderedPageBreak/>
        <w:t>опасные производственные объекты, которые являются потенциальными источниками локальных (объектовых) и муниципальных чрезвычайных ситуаций.</w:t>
      </w:r>
    </w:p>
    <w:p w:rsidR="00FB6363" w:rsidRDefault="00FB6363" w:rsidP="00FB63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243E8">
        <w:rPr>
          <w:rFonts w:ascii="Times New Roman" w:hAnsi="Times New Roman"/>
          <w:sz w:val="28"/>
          <w:szCs w:val="28"/>
          <w:lang w:eastAsia="ar-SA"/>
        </w:rPr>
        <w:t>Кроме того, на территории муниципального образования Тихорецкий район расположен крупный железнодорожный узел, через который регулярно перевозятся химически взрывопожароопасные грузы. Крупная авария на железной дороге может привести к возникновению чрезвычайной ситуации регионального и федерального уровней.</w:t>
      </w:r>
    </w:p>
    <w:p w:rsidR="00FB6363" w:rsidRDefault="00FB6363" w:rsidP="00FB63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243E8">
        <w:rPr>
          <w:rFonts w:ascii="Times New Roman" w:hAnsi="Times New Roman"/>
          <w:sz w:val="28"/>
          <w:szCs w:val="28"/>
          <w:lang w:eastAsia="ar-SA"/>
        </w:rPr>
        <w:t>Одной из самых актуальных задач сегодня является создание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A243E8">
        <w:rPr>
          <w:rFonts w:ascii="Times New Roman" w:hAnsi="Times New Roman"/>
          <w:sz w:val="28"/>
          <w:szCs w:val="28"/>
          <w:lang w:eastAsia="ar-SA"/>
        </w:rPr>
        <w:t>эффективной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A243E8">
        <w:rPr>
          <w:rFonts w:ascii="Times New Roman" w:hAnsi="Times New Roman"/>
          <w:sz w:val="28"/>
          <w:szCs w:val="28"/>
          <w:lang w:eastAsia="ar-SA"/>
        </w:rPr>
        <w:t>системы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A243E8">
        <w:rPr>
          <w:rFonts w:ascii="Times New Roman" w:hAnsi="Times New Roman"/>
          <w:sz w:val="28"/>
          <w:szCs w:val="28"/>
          <w:lang w:eastAsia="ar-SA"/>
        </w:rPr>
        <w:t>предотвращения катастроф различного характера и защиты от них населения и территорий муниципального образования.</w:t>
      </w:r>
    </w:p>
    <w:p w:rsidR="00FB6363" w:rsidRPr="00A243E8" w:rsidRDefault="00FB6363" w:rsidP="00FB63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243E8">
        <w:rPr>
          <w:rFonts w:ascii="Times New Roman" w:hAnsi="Times New Roman"/>
          <w:sz w:val="28"/>
          <w:szCs w:val="28"/>
          <w:lang w:eastAsia="ar-SA"/>
        </w:rPr>
        <w:t>Как показывает опыт предупреждения и ликвидации чрезвычайных ситуаций, проведения учений и тренировок в области защиты от чрезвычайных ситуаций, гражданской обороны, пожарной безопасности и безопасности на водных объектах, эффективность действий населения по предупреждению возникновения чрезвычайных ситуаций и защите от поражающих факторов источников опасности недостаточно высока.</w:t>
      </w:r>
    </w:p>
    <w:p w:rsidR="00FB6363" w:rsidRPr="00A243E8" w:rsidRDefault="00FB6363" w:rsidP="00FB63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243E8">
        <w:rPr>
          <w:rFonts w:ascii="Times New Roman" w:hAnsi="Times New Roman"/>
          <w:sz w:val="28"/>
          <w:szCs w:val="28"/>
          <w:lang w:eastAsia="ar-SA"/>
        </w:rPr>
        <w:t>Для повышения уровня защищенности территорий и населения муниципального образования Тихорецкий район от чрезвычайных ситуаций природного и техногенного характера, смягчения их последствий и снижения риска возникновения, а также в целях совершенствования существующей системы оповещения нас</w:t>
      </w:r>
      <w:r>
        <w:rPr>
          <w:rFonts w:ascii="Times New Roman" w:hAnsi="Times New Roman"/>
          <w:sz w:val="28"/>
          <w:szCs w:val="28"/>
          <w:lang w:eastAsia="ar-SA"/>
        </w:rPr>
        <w:t>еления о чрезвычайных ситуациях</w:t>
      </w:r>
      <w:r w:rsidRPr="00A243E8">
        <w:rPr>
          <w:rFonts w:ascii="Times New Roman" w:hAnsi="Times New Roman"/>
          <w:sz w:val="28"/>
          <w:szCs w:val="28"/>
          <w:lang w:eastAsia="ar-SA"/>
        </w:rPr>
        <w:t xml:space="preserve"> необходимо проведение ряда практических мероприятий с исполь</w:t>
      </w:r>
      <w:r>
        <w:rPr>
          <w:rFonts w:ascii="Times New Roman" w:hAnsi="Times New Roman"/>
          <w:sz w:val="28"/>
          <w:szCs w:val="28"/>
          <w:lang w:eastAsia="ar-SA"/>
        </w:rPr>
        <w:t xml:space="preserve">зованием </w:t>
      </w:r>
      <w:r w:rsidRPr="00A243E8">
        <w:rPr>
          <w:rFonts w:ascii="Times New Roman" w:hAnsi="Times New Roman"/>
          <w:sz w:val="28"/>
          <w:szCs w:val="28"/>
          <w:lang w:eastAsia="ar-SA"/>
        </w:rPr>
        <w:t>программно-целевых методов.</w:t>
      </w:r>
    </w:p>
    <w:p w:rsidR="00FB6363" w:rsidRPr="00A243E8" w:rsidRDefault="00FB6363" w:rsidP="00FB63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243E8">
        <w:rPr>
          <w:rFonts w:ascii="Times New Roman" w:hAnsi="Times New Roman"/>
          <w:sz w:val="28"/>
          <w:szCs w:val="28"/>
          <w:lang w:eastAsia="ar-SA"/>
        </w:rPr>
        <w:t>При применении программно-целевых методов необходимо использовать следующие алгоритмы действий:</w:t>
      </w:r>
    </w:p>
    <w:p w:rsidR="00FB6363" w:rsidRPr="00A243E8" w:rsidRDefault="00FB6363" w:rsidP="00FB63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243E8">
        <w:rPr>
          <w:rFonts w:ascii="Times New Roman" w:hAnsi="Times New Roman"/>
          <w:sz w:val="28"/>
          <w:szCs w:val="28"/>
          <w:lang w:eastAsia="ar-SA"/>
        </w:rPr>
        <w:t>информационная поддержка и создание инфраструктуры для непрерывного мониторинга и ситуационного анализа рисков чрезвычайных ситуаций, информирования органов управления, специалистов и населения по вопросам управления рисками;</w:t>
      </w:r>
    </w:p>
    <w:p w:rsidR="00FB6363" w:rsidRPr="00A243E8" w:rsidRDefault="00FB6363" w:rsidP="00FB63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243E8">
        <w:rPr>
          <w:rFonts w:ascii="Times New Roman" w:hAnsi="Times New Roman"/>
          <w:sz w:val="28"/>
          <w:szCs w:val="28"/>
          <w:lang w:eastAsia="ar-SA"/>
        </w:rPr>
        <w:t>координация действий по поддержанию в необходимой готовности сил и средств реагирования с учетом особенностей технологического содержания и технического обеспечения мероприятий и реализация сценариев реагирования на угрозы возникновения чрезвычайных ситуаций на основе оценки экономической и социальной эффективности этих действий;</w:t>
      </w:r>
    </w:p>
    <w:p w:rsidR="00FB6363" w:rsidRPr="00A243E8" w:rsidRDefault="00FB6363" w:rsidP="00FB63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243E8">
        <w:rPr>
          <w:rFonts w:ascii="Times New Roman" w:hAnsi="Times New Roman"/>
          <w:sz w:val="28"/>
          <w:szCs w:val="28"/>
          <w:lang w:eastAsia="ar-SA"/>
        </w:rPr>
        <w:t>реализация практических мер, исключающих возникновение чрезвычайных ситуаций или уменьшающих возможный ущерб.</w:t>
      </w:r>
    </w:p>
    <w:p w:rsidR="00FB6363" w:rsidRPr="00A243E8" w:rsidRDefault="00FB6363" w:rsidP="00FB63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243E8">
        <w:rPr>
          <w:rFonts w:ascii="Times New Roman" w:hAnsi="Times New Roman"/>
          <w:sz w:val="28"/>
          <w:szCs w:val="28"/>
          <w:lang w:eastAsia="ar-SA"/>
        </w:rPr>
        <w:t xml:space="preserve">Необходимый уровень координации действий и концентрации ресурсов при решении задач снижения рисков чрезвычайных </w:t>
      </w:r>
      <w:proofErr w:type="gramStart"/>
      <w:r w:rsidRPr="00A243E8">
        <w:rPr>
          <w:rFonts w:ascii="Times New Roman" w:hAnsi="Times New Roman"/>
          <w:sz w:val="28"/>
          <w:szCs w:val="28"/>
          <w:lang w:eastAsia="ar-SA"/>
        </w:rPr>
        <w:t>ситуаций</w:t>
      </w:r>
      <w:proofErr w:type="gramEnd"/>
      <w:r w:rsidRPr="00A243E8">
        <w:rPr>
          <w:rFonts w:ascii="Times New Roman" w:hAnsi="Times New Roman"/>
          <w:sz w:val="28"/>
          <w:szCs w:val="28"/>
          <w:lang w:eastAsia="ar-SA"/>
        </w:rPr>
        <w:t xml:space="preserve"> может быть достигнут только при использовании программно-целевых методов. </w:t>
      </w:r>
    </w:p>
    <w:p w:rsidR="00FB6363" w:rsidRPr="00A243E8" w:rsidRDefault="00FB6363" w:rsidP="00D5024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243E8">
        <w:rPr>
          <w:rFonts w:ascii="Times New Roman" w:hAnsi="Times New Roman"/>
          <w:sz w:val="28"/>
          <w:szCs w:val="28"/>
          <w:lang w:eastAsia="ar-SA"/>
        </w:rPr>
        <w:t>Реализация программы позволит обеспечить переход к единой системе целевого управления в области снижения рисков чрезвычайных ситуаций на ба</w:t>
      </w:r>
      <w:r w:rsidR="00D50246">
        <w:rPr>
          <w:rFonts w:ascii="Times New Roman" w:hAnsi="Times New Roman"/>
          <w:sz w:val="28"/>
          <w:szCs w:val="28"/>
          <w:lang w:eastAsia="ar-SA"/>
        </w:rPr>
        <w:t xml:space="preserve">зе единых </w:t>
      </w:r>
      <w:proofErr w:type="gramStart"/>
      <w:r w:rsidR="00D50246">
        <w:rPr>
          <w:rFonts w:ascii="Times New Roman" w:hAnsi="Times New Roman"/>
          <w:sz w:val="28"/>
          <w:szCs w:val="28"/>
          <w:lang w:eastAsia="ar-SA"/>
        </w:rPr>
        <w:t>методических подходов</w:t>
      </w:r>
      <w:proofErr w:type="gramEnd"/>
      <w:r w:rsidR="00D50246">
        <w:rPr>
          <w:rFonts w:ascii="Times New Roman" w:hAnsi="Times New Roman"/>
          <w:sz w:val="28"/>
          <w:szCs w:val="28"/>
          <w:lang w:eastAsia="ar-SA"/>
        </w:rPr>
        <w:t>, с</w:t>
      </w:r>
      <w:r w:rsidRPr="00A243E8">
        <w:rPr>
          <w:rFonts w:ascii="Times New Roman" w:hAnsi="Times New Roman"/>
          <w:sz w:val="28"/>
          <w:szCs w:val="28"/>
          <w:lang w:eastAsia="ar-SA"/>
        </w:rPr>
        <w:t>нижение рисков чрезвычайных ситуаций всех типов и масштабов и их негативных последствий будет обеспечено путем реализации следующих основных направлений программы:</w:t>
      </w:r>
    </w:p>
    <w:p w:rsidR="00FB6363" w:rsidRPr="00A243E8" w:rsidRDefault="00FB6363" w:rsidP="00FB63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243E8">
        <w:rPr>
          <w:rFonts w:ascii="Times New Roman" w:hAnsi="Times New Roman"/>
          <w:sz w:val="28"/>
          <w:szCs w:val="28"/>
          <w:lang w:eastAsia="ar-SA"/>
        </w:rPr>
        <w:lastRenderedPageBreak/>
        <w:t>системные исследования и совершенствование нормативных правовых, методических и организационных основ государственного управления в области повышения безопасности населения и защищенности критически важных объектов от угроз природного и техногенного характера;</w:t>
      </w:r>
    </w:p>
    <w:p w:rsidR="00FB6363" w:rsidRPr="00A243E8" w:rsidRDefault="00FB6363" w:rsidP="00FB63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243E8">
        <w:rPr>
          <w:rFonts w:ascii="Times New Roman" w:hAnsi="Times New Roman"/>
          <w:sz w:val="28"/>
          <w:szCs w:val="28"/>
          <w:lang w:eastAsia="ar-SA"/>
        </w:rPr>
        <w:t>совершенствование систем мониторинга и прогнозирования чрезвычайных ситуаций;</w:t>
      </w:r>
    </w:p>
    <w:p w:rsidR="00FB6363" w:rsidRPr="00A243E8" w:rsidRDefault="00FB6363" w:rsidP="00FB63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243E8">
        <w:rPr>
          <w:rFonts w:ascii="Times New Roman" w:hAnsi="Times New Roman"/>
          <w:sz w:val="28"/>
          <w:szCs w:val="28"/>
          <w:lang w:eastAsia="ar-SA"/>
        </w:rPr>
        <w:t>совершенствование системы информирования и оповещения населения;</w:t>
      </w:r>
    </w:p>
    <w:p w:rsidR="00FB6363" w:rsidRDefault="00FB6363" w:rsidP="00FB63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243E8">
        <w:rPr>
          <w:rFonts w:ascii="Times New Roman" w:hAnsi="Times New Roman"/>
          <w:sz w:val="28"/>
          <w:szCs w:val="28"/>
          <w:lang w:eastAsia="ar-SA"/>
        </w:rPr>
        <w:t>разработка и реализация практических мер по повышению безопасности населения и защищенности критически важных объектов;</w:t>
      </w:r>
    </w:p>
    <w:p w:rsidR="00FB6363" w:rsidRDefault="00FB6363" w:rsidP="00FB63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243E8">
        <w:rPr>
          <w:rFonts w:ascii="Times New Roman" w:hAnsi="Times New Roman"/>
          <w:sz w:val="28"/>
          <w:szCs w:val="28"/>
          <w:lang w:eastAsia="ar-SA"/>
        </w:rPr>
        <w:t>развитие</w:t>
      </w:r>
      <w:r>
        <w:rPr>
          <w:rFonts w:ascii="Times New Roman" w:hAnsi="Times New Roman"/>
          <w:sz w:val="28"/>
          <w:szCs w:val="28"/>
          <w:lang w:eastAsia="ar-SA"/>
        </w:rPr>
        <w:t xml:space="preserve">   </w:t>
      </w:r>
      <w:r w:rsidRPr="00A243E8">
        <w:rPr>
          <w:rFonts w:ascii="Times New Roman" w:hAnsi="Times New Roman"/>
          <w:sz w:val="28"/>
          <w:szCs w:val="28"/>
          <w:lang w:eastAsia="ar-SA"/>
        </w:rPr>
        <w:t>и</w:t>
      </w:r>
      <w:r>
        <w:rPr>
          <w:rFonts w:ascii="Times New Roman" w:hAnsi="Times New Roman"/>
          <w:sz w:val="28"/>
          <w:szCs w:val="28"/>
          <w:lang w:eastAsia="ar-SA"/>
        </w:rPr>
        <w:t xml:space="preserve">   </w:t>
      </w:r>
      <w:r w:rsidRPr="00A243E8">
        <w:rPr>
          <w:rFonts w:ascii="Times New Roman" w:hAnsi="Times New Roman"/>
          <w:sz w:val="28"/>
          <w:szCs w:val="28"/>
          <w:lang w:eastAsia="ar-SA"/>
        </w:rPr>
        <w:t>совершенствование</w:t>
      </w:r>
      <w:r>
        <w:rPr>
          <w:rFonts w:ascii="Times New Roman" w:hAnsi="Times New Roman"/>
          <w:sz w:val="28"/>
          <w:szCs w:val="28"/>
          <w:lang w:eastAsia="ar-SA"/>
        </w:rPr>
        <w:t xml:space="preserve">   </w:t>
      </w:r>
      <w:r w:rsidRPr="00A243E8">
        <w:rPr>
          <w:rFonts w:ascii="Times New Roman" w:hAnsi="Times New Roman"/>
          <w:sz w:val="28"/>
          <w:szCs w:val="28"/>
          <w:lang w:eastAsia="ar-SA"/>
        </w:rPr>
        <w:t xml:space="preserve">технических </w:t>
      </w:r>
      <w:r>
        <w:rPr>
          <w:rFonts w:ascii="Times New Roman" w:hAnsi="Times New Roman"/>
          <w:sz w:val="28"/>
          <w:szCs w:val="28"/>
          <w:lang w:eastAsia="ar-SA"/>
        </w:rPr>
        <w:t xml:space="preserve">   </w:t>
      </w:r>
      <w:r w:rsidRPr="00A243E8">
        <w:rPr>
          <w:rFonts w:ascii="Times New Roman" w:hAnsi="Times New Roman"/>
          <w:sz w:val="28"/>
          <w:szCs w:val="28"/>
          <w:lang w:eastAsia="ar-SA"/>
        </w:rPr>
        <w:t>средств</w:t>
      </w:r>
      <w:r>
        <w:rPr>
          <w:rFonts w:ascii="Times New Roman" w:hAnsi="Times New Roman"/>
          <w:sz w:val="28"/>
          <w:szCs w:val="28"/>
          <w:lang w:eastAsia="ar-SA"/>
        </w:rPr>
        <w:t xml:space="preserve">  </w:t>
      </w:r>
      <w:r w:rsidRPr="00A243E8">
        <w:rPr>
          <w:rFonts w:ascii="Times New Roman" w:hAnsi="Times New Roman"/>
          <w:sz w:val="28"/>
          <w:szCs w:val="28"/>
          <w:lang w:eastAsia="ar-SA"/>
        </w:rPr>
        <w:t xml:space="preserve"> и </w:t>
      </w:r>
      <w:r>
        <w:rPr>
          <w:rFonts w:ascii="Times New Roman" w:hAnsi="Times New Roman"/>
          <w:sz w:val="28"/>
          <w:szCs w:val="28"/>
          <w:lang w:eastAsia="ar-SA"/>
        </w:rPr>
        <w:t xml:space="preserve">   </w:t>
      </w:r>
      <w:r w:rsidRPr="00A243E8">
        <w:rPr>
          <w:rFonts w:ascii="Times New Roman" w:hAnsi="Times New Roman"/>
          <w:sz w:val="28"/>
          <w:szCs w:val="28"/>
          <w:lang w:eastAsia="ar-SA"/>
        </w:rPr>
        <w:t>технологий</w:t>
      </w:r>
    </w:p>
    <w:p w:rsidR="00FB6363" w:rsidRPr="00A243E8" w:rsidRDefault="00FB6363" w:rsidP="00FB636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A243E8">
        <w:rPr>
          <w:rFonts w:ascii="Times New Roman" w:hAnsi="Times New Roman"/>
          <w:sz w:val="28"/>
          <w:szCs w:val="28"/>
          <w:lang w:eastAsia="ar-SA"/>
        </w:rPr>
        <w:t>повышения защиты населения и территорий от опасностей, обусловленных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A243E8">
        <w:rPr>
          <w:rFonts w:ascii="Times New Roman" w:hAnsi="Times New Roman"/>
          <w:sz w:val="28"/>
          <w:szCs w:val="28"/>
          <w:lang w:eastAsia="ar-SA"/>
        </w:rPr>
        <w:t>возникновением чрезвычайных ситуаций, а также средств и технологий ликвидации чрезвычайных ситуаций;</w:t>
      </w:r>
    </w:p>
    <w:p w:rsidR="00FB6363" w:rsidRPr="00A243E8" w:rsidRDefault="00FB6363" w:rsidP="00FB63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243E8">
        <w:rPr>
          <w:rFonts w:ascii="Times New Roman" w:hAnsi="Times New Roman"/>
          <w:sz w:val="28"/>
          <w:szCs w:val="28"/>
          <w:lang w:eastAsia="ar-SA"/>
        </w:rPr>
        <w:t>развитие инфраструктуры информационного обеспечения и ситуационного анализа рисков чрезвычайных ситуаций;</w:t>
      </w:r>
    </w:p>
    <w:p w:rsidR="00FB6363" w:rsidRPr="00A243E8" w:rsidRDefault="00FB6363" w:rsidP="00FB63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243E8">
        <w:rPr>
          <w:rFonts w:ascii="Times New Roman" w:hAnsi="Times New Roman"/>
          <w:sz w:val="28"/>
          <w:szCs w:val="28"/>
          <w:lang w:eastAsia="ar-SA"/>
        </w:rPr>
        <w:t>развитие и совершенствование системы подготовки руководящего состава и специалистов, спасателей и населения к действиям в чрезвычайных ситуациях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FB6363" w:rsidRPr="00A243E8" w:rsidRDefault="00FB6363" w:rsidP="00FB63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развитие и совершенствование</w:t>
      </w:r>
      <w:r w:rsidRPr="00A243E8">
        <w:rPr>
          <w:rFonts w:ascii="Times New Roman" w:hAnsi="Times New Roman"/>
          <w:sz w:val="28"/>
          <w:szCs w:val="28"/>
          <w:lang w:eastAsia="ar-SA"/>
        </w:rPr>
        <w:t xml:space="preserve"> единой дежурной диспетчерской службы муниципального образования Тихорецкий район «Система </w:t>
      </w:r>
      <w:r w:rsidRPr="00A3669D">
        <w:rPr>
          <w:rFonts w:ascii="Times New Roman" w:hAnsi="Times New Roman"/>
          <w:sz w:val="28"/>
          <w:szCs w:val="28"/>
          <w:lang w:eastAsia="ar-SA"/>
        </w:rPr>
        <w:t>–</w:t>
      </w:r>
      <w:r w:rsidRPr="00A243E8">
        <w:rPr>
          <w:rFonts w:ascii="Times New Roman" w:hAnsi="Times New Roman"/>
          <w:sz w:val="28"/>
          <w:szCs w:val="28"/>
          <w:lang w:eastAsia="ar-SA"/>
        </w:rPr>
        <w:t xml:space="preserve"> 112</w:t>
      </w:r>
      <w:r w:rsidR="00D50246">
        <w:rPr>
          <w:rFonts w:ascii="Times New Roman" w:hAnsi="Times New Roman"/>
          <w:sz w:val="28"/>
          <w:szCs w:val="28"/>
          <w:lang w:eastAsia="ar-SA"/>
        </w:rPr>
        <w:t>»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FB6363" w:rsidRPr="00A243E8" w:rsidRDefault="00FB6363" w:rsidP="00D50246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развитие и совершенствование МКУ ПАСФ.</w:t>
      </w:r>
    </w:p>
    <w:p w:rsidR="00D50246" w:rsidRPr="00A243E8" w:rsidRDefault="00FB6363" w:rsidP="00D50246">
      <w:pPr>
        <w:widowControl w:val="0"/>
        <w:tabs>
          <w:tab w:val="num" w:pos="0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6"/>
          <w:lang w:eastAsia="ar-SA"/>
        </w:rPr>
      </w:pPr>
      <w:r w:rsidRPr="00A243E8">
        <w:rPr>
          <w:rFonts w:ascii="Times New Roman" w:hAnsi="Times New Roman"/>
          <w:sz w:val="28"/>
          <w:szCs w:val="26"/>
          <w:lang w:eastAsia="ar-SA"/>
        </w:rPr>
        <w:t>2.</w:t>
      </w:r>
      <w:r>
        <w:rPr>
          <w:rFonts w:ascii="Times New Roman" w:hAnsi="Times New Roman"/>
          <w:sz w:val="28"/>
          <w:szCs w:val="26"/>
          <w:lang w:eastAsia="ar-SA"/>
        </w:rPr>
        <w:t> </w:t>
      </w:r>
      <w:r w:rsidRPr="00A243E8">
        <w:rPr>
          <w:rFonts w:ascii="Times New Roman" w:hAnsi="Times New Roman"/>
          <w:sz w:val="28"/>
          <w:szCs w:val="26"/>
          <w:lang w:eastAsia="ar-SA"/>
        </w:rPr>
        <w:t xml:space="preserve">Цели, задачи и целевые показатели, сроки и этапы </w:t>
      </w:r>
      <w:r w:rsidR="00730E52">
        <w:rPr>
          <w:rFonts w:ascii="Times New Roman" w:hAnsi="Times New Roman"/>
          <w:sz w:val="28"/>
          <w:szCs w:val="26"/>
          <w:lang w:eastAsia="ar-SA"/>
        </w:rPr>
        <w:t>реализации</w:t>
      </w:r>
      <w:r w:rsidRPr="00A243E8">
        <w:rPr>
          <w:rFonts w:ascii="Times New Roman" w:hAnsi="Times New Roman"/>
          <w:sz w:val="28"/>
          <w:szCs w:val="26"/>
          <w:lang w:eastAsia="ar-SA"/>
        </w:rPr>
        <w:t xml:space="preserve"> программы</w:t>
      </w:r>
    </w:p>
    <w:p w:rsidR="006437CD" w:rsidRDefault="00FB6363" w:rsidP="006437C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  <w:lang w:eastAsia="ar-SA"/>
        </w:rPr>
      </w:pPr>
      <w:r w:rsidRPr="00A243E8">
        <w:rPr>
          <w:rFonts w:ascii="Times New Roman" w:hAnsi="Times New Roman"/>
          <w:sz w:val="28"/>
          <w:szCs w:val="24"/>
          <w:lang w:eastAsia="ar-SA"/>
        </w:rPr>
        <w:t xml:space="preserve">Главной целью программы является </w:t>
      </w:r>
      <w:r w:rsidR="00270017" w:rsidRPr="00A243E8">
        <w:rPr>
          <w:rFonts w:ascii="Times New Roman" w:hAnsi="Times New Roman"/>
          <w:sz w:val="28"/>
          <w:szCs w:val="26"/>
          <w:lang w:eastAsia="ar-SA"/>
        </w:rPr>
        <w:t>повышение уровня защиты населения и территорий муниципального образования Тихорецкий район от чрезвычайных ситуаций природного и техногенного характера за счет с</w:t>
      </w:r>
      <w:r w:rsidR="00270017">
        <w:rPr>
          <w:rFonts w:ascii="Times New Roman" w:hAnsi="Times New Roman"/>
          <w:sz w:val="28"/>
          <w:szCs w:val="26"/>
          <w:lang w:eastAsia="ar-SA"/>
        </w:rPr>
        <w:t xml:space="preserve">нижения рисков их возникновения, обеспечение предупреждения и ликвидации чрезвычайных ситуаций, стихийных бедствий и их последствий. </w:t>
      </w:r>
    </w:p>
    <w:p w:rsidR="00FB6363" w:rsidRPr="00A243E8" w:rsidRDefault="006437CD" w:rsidP="006437C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6"/>
          <w:lang w:eastAsia="ar-SA"/>
        </w:rPr>
        <w:t xml:space="preserve">Для достижения этой цели необходимо решить следующие основные задачи:      </w:t>
      </w:r>
      <w:r>
        <w:rPr>
          <w:rFonts w:ascii="Times New Roman" w:hAnsi="Times New Roman"/>
          <w:sz w:val="28"/>
          <w:szCs w:val="24"/>
          <w:lang w:eastAsia="ar-SA"/>
        </w:rPr>
        <w:t xml:space="preserve">          </w:t>
      </w:r>
    </w:p>
    <w:p w:rsidR="00270017" w:rsidRDefault="00270017" w:rsidP="006437CD">
      <w:pPr>
        <w:widowControl w:val="0"/>
        <w:suppressAutoHyphens/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организация</w:t>
      </w:r>
      <w:r w:rsidRPr="00A243E8">
        <w:rPr>
          <w:rFonts w:ascii="Times New Roman" w:hAnsi="Times New Roman"/>
          <w:sz w:val="28"/>
          <w:szCs w:val="28"/>
          <w:lang w:eastAsia="ar-SA"/>
        </w:rPr>
        <w:t xml:space="preserve"> оповещения руководителей предприятий, учреждений, организаций</w:t>
      </w:r>
      <w:r>
        <w:rPr>
          <w:rFonts w:ascii="Times New Roman" w:hAnsi="Times New Roman"/>
          <w:sz w:val="28"/>
          <w:szCs w:val="28"/>
          <w:lang w:eastAsia="ar-SA"/>
        </w:rPr>
        <w:t xml:space="preserve"> о вероятности возникновения чрезвычайной ситуации;</w:t>
      </w:r>
    </w:p>
    <w:p w:rsidR="00270017" w:rsidRPr="00A243E8" w:rsidRDefault="00270017" w:rsidP="006437CD">
      <w:pPr>
        <w:widowControl w:val="0"/>
        <w:suppressAutoHyphens/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243E8">
        <w:rPr>
          <w:rFonts w:ascii="Times New Roman" w:hAnsi="Times New Roman"/>
          <w:sz w:val="28"/>
          <w:szCs w:val="28"/>
          <w:lang w:eastAsia="ar-SA"/>
        </w:rPr>
        <w:t xml:space="preserve"> выявление, регистрация и мониторинг потенциальных источников возникновения чрезвычайных ситуаций природного и техногенного характера;</w:t>
      </w:r>
    </w:p>
    <w:p w:rsidR="00270017" w:rsidRPr="00A243E8" w:rsidRDefault="00270017" w:rsidP="006437CD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243E8">
        <w:rPr>
          <w:rFonts w:ascii="Times New Roman" w:hAnsi="Times New Roman"/>
          <w:sz w:val="28"/>
          <w:szCs w:val="28"/>
          <w:lang w:eastAsia="ar-SA"/>
        </w:rPr>
        <w:t>развитие и совершенствование единой дежурной диспетчерской службы муниципального образования Тихорецкий район;</w:t>
      </w:r>
    </w:p>
    <w:p w:rsidR="00270017" w:rsidRPr="00A243E8" w:rsidRDefault="00270017" w:rsidP="006437CD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обеспечение функционирования</w:t>
      </w:r>
      <w:r w:rsidRPr="00A243E8">
        <w:rPr>
          <w:rFonts w:ascii="Times New Roman" w:hAnsi="Times New Roman"/>
          <w:sz w:val="28"/>
          <w:szCs w:val="28"/>
          <w:lang w:eastAsia="ar-SA"/>
        </w:rPr>
        <w:t xml:space="preserve"> системы оповещения населения о чрезвычайных ситуациях;</w:t>
      </w:r>
    </w:p>
    <w:p w:rsidR="00270017" w:rsidRPr="00A243E8" w:rsidRDefault="00270017" w:rsidP="0027001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A243E8">
        <w:rPr>
          <w:rFonts w:ascii="Times New Roman" w:hAnsi="Times New Roman"/>
          <w:sz w:val="28"/>
          <w:szCs w:val="28"/>
          <w:lang w:eastAsia="ar-SA"/>
        </w:rPr>
        <w:t>организация подготовки населения к действиям в чрезвычайных ситуациях;</w:t>
      </w:r>
    </w:p>
    <w:p w:rsidR="00270017" w:rsidRPr="00A243E8" w:rsidRDefault="00270017" w:rsidP="0027001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A243E8">
        <w:rPr>
          <w:rFonts w:ascii="Times New Roman" w:hAnsi="Times New Roman"/>
          <w:sz w:val="28"/>
          <w:szCs w:val="28"/>
          <w:lang w:eastAsia="ar-SA"/>
        </w:rPr>
        <w:t>создание резервов материальных ресурсов;</w:t>
      </w:r>
    </w:p>
    <w:p w:rsidR="006437CD" w:rsidRDefault="00270017" w:rsidP="0027001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43E8">
        <w:rPr>
          <w:rFonts w:ascii="Times New Roman" w:hAnsi="Times New Roman"/>
          <w:noProof/>
          <w:sz w:val="28"/>
          <w:szCs w:val="28"/>
          <w:lang w:eastAsia="ru-RU"/>
        </w:rPr>
        <w:t>развитие и совершенствование единой дежурной диспетчерской службы муниципального образования Тихорецкий район</w:t>
      </w:r>
      <w:r w:rsidRPr="00A243E8">
        <w:rPr>
          <w:rFonts w:ascii="Times New Roman" w:hAnsi="Times New Roman"/>
          <w:sz w:val="28"/>
          <w:szCs w:val="28"/>
          <w:lang w:eastAsia="ru-RU"/>
        </w:rPr>
        <w:t xml:space="preserve"> «Система </w:t>
      </w:r>
      <w:r w:rsidRPr="00523531"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  <w:lang w:eastAsia="ru-RU"/>
        </w:rPr>
        <w:t xml:space="preserve"> 112»; </w:t>
      </w:r>
    </w:p>
    <w:p w:rsidR="00D50246" w:rsidRPr="00A243E8" w:rsidRDefault="00270017" w:rsidP="0027001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ar-SA"/>
        </w:rPr>
      </w:pPr>
      <w:r w:rsidRPr="00A243E8">
        <w:rPr>
          <w:rFonts w:ascii="Times New Roman" w:hAnsi="Times New Roman"/>
          <w:sz w:val="28"/>
          <w:szCs w:val="28"/>
          <w:lang w:eastAsia="ar-SA"/>
        </w:rPr>
        <w:t>развитие и совершенствование</w:t>
      </w:r>
      <w:r>
        <w:rPr>
          <w:rFonts w:ascii="Times New Roman" w:hAnsi="Times New Roman"/>
          <w:sz w:val="28"/>
          <w:szCs w:val="28"/>
          <w:lang w:eastAsia="ar-SA"/>
        </w:rPr>
        <w:t xml:space="preserve"> МКУ ПАСФ</w:t>
      </w:r>
      <w:r w:rsidR="00D50246">
        <w:rPr>
          <w:rFonts w:ascii="Times New Roman" w:hAnsi="Times New Roman"/>
          <w:sz w:val="28"/>
          <w:szCs w:val="24"/>
          <w:lang w:eastAsia="ar-SA"/>
        </w:rPr>
        <w:t>.</w:t>
      </w:r>
    </w:p>
    <w:p w:rsidR="00FB6363" w:rsidRPr="00A243E8" w:rsidRDefault="00FB6363" w:rsidP="00FB63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 xml:space="preserve">Срок реализации программы </w:t>
      </w:r>
      <w:r w:rsidRPr="00FC6B17">
        <w:rPr>
          <w:rFonts w:ascii="Times New Roman" w:hAnsi="Times New Roman"/>
          <w:sz w:val="28"/>
          <w:szCs w:val="24"/>
          <w:lang w:eastAsia="ar-SA"/>
        </w:rPr>
        <w:t>–</w:t>
      </w:r>
      <w:r w:rsidR="000979B7">
        <w:rPr>
          <w:rFonts w:ascii="Times New Roman" w:hAnsi="Times New Roman"/>
          <w:sz w:val="28"/>
          <w:szCs w:val="24"/>
          <w:lang w:eastAsia="ar-SA"/>
        </w:rPr>
        <w:t xml:space="preserve"> 2025</w:t>
      </w:r>
      <w:r w:rsidRPr="00135FD7">
        <w:rPr>
          <w:rFonts w:ascii="Times New Roman" w:hAnsi="Times New Roman"/>
          <w:sz w:val="28"/>
          <w:szCs w:val="24"/>
          <w:lang w:eastAsia="ar-SA"/>
        </w:rPr>
        <w:t>–</w:t>
      </w:r>
      <w:r w:rsidR="000979B7">
        <w:rPr>
          <w:rFonts w:ascii="Times New Roman" w:hAnsi="Times New Roman"/>
          <w:sz w:val="28"/>
          <w:szCs w:val="24"/>
          <w:lang w:eastAsia="ar-SA"/>
        </w:rPr>
        <w:t>2030</w:t>
      </w:r>
      <w:r w:rsidRPr="00A243E8">
        <w:rPr>
          <w:rFonts w:ascii="Times New Roman" w:hAnsi="Times New Roman"/>
          <w:sz w:val="28"/>
          <w:szCs w:val="24"/>
          <w:lang w:eastAsia="ar-SA"/>
        </w:rPr>
        <w:t xml:space="preserve"> годы</w:t>
      </w:r>
      <w:r w:rsidR="00730E52">
        <w:rPr>
          <w:rFonts w:ascii="Times New Roman" w:hAnsi="Times New Roman"/>
          <w:sz w:val="28"/>
          <w:szCs w:val="24"/>
          <w:lang w:eastAsia="ar-SA"/>
        </w:rPr>
        <w:t>, этапы реализации не предусмотрены.</w:t>
      </w:r>
    </w:p>
    <w:p w:rsidR="00FB7B93" w:rsidRDefault="00FB7B93" w:rsidP="00FB636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:rsidR="00221B92" w:rsidRDefault="00221B92" w:rsidP="0021198D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8"/>
          <w:szCs w:val="24"/>
          <w:lang w:eastAsia="ar-SA"/>
        </w:rPr>
        <w:sectPr w:rsidR="00221B92" w:rsidSect="00F050A3">
          <w:headerReference w:type="default" r:id="rId8"/>
          <w:headerReference w:type="first" r:id="rId9"/>
          <w:pgSz w:w="11906" w:h="16838"/>
          <w:pgMar w:top="1134" w:right="567" w:bottom="1134" w:left="1701" w:header="567" w:footer="567" w:gutter="0"/>
          <w:pgNumType w:start="1" w:chapStyle="1"/>
          <w:cols w:space="708"/>
          <w:titlePg/>
          <w:docGrid w:linePitch="360"/>
        </w:sectPr>
      </w:pPr>
    </w:p>
    <w:tbl>
      <w:tblPr>
        <w:tblW w:w="151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7"/>
        <w:gridCol w:w="7938"/>
        <w:gridCol w:w="992"/>
        <w:gridCol w:w="709"/>
        <w:gridCol w:w="708"/>
        <w:gridCol w:w="851"/>
        <w:gridCol w:w="850"/>
        <w:gridCol w:w="851"/>
        <w:gridCol w:w="710"/>
        <w:gridCol w:w="826"/>
      </w:tblGrid>
      <w:tr w:rsidR="00702889" w:rsidRPr="007E3BB0" w:rsidTr="00702889">
        <w:trPr>
          <w:trHeight w:val="135"/>
          <w:jc w:val="center"/>
        </w:trPr>
        <w:tc>
          <w:tcPr>
            <w:tcW w:w="717" w:type="dxa"/>
            <w:vMerge w:val="restart"/>
            <w:tcBorders>
              <w:top w:val="single" w:sz="4" w:space="0" w:color="auto"/>
            </w:tcBorders>
            <w:vAlign w:val="center"/>
          </w:tcPr>
          <w:p w:rsidR="00702889" w:rsidRPr="007E3BB0" w:rsidRDefault="00702889" w:rsidP="00221B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:rsidR="00702889" w:rsidRPr="007E3BB0" w:rsidRDefault="00702889" w:rsidP="00221B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E3BB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E3BB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E3BB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938" w:type="dxa"/>
            <w:vMerge w:val="restart"/>
            <w:tcBorders>
              <w:top w:val="single" w:sz="4" w:space="0" w:color="auto"/>
            </w:tcBorders>
            <w:vAlign w:val="center"/>
          </w:tcPr>
          <w:p w:rsidR="00702889" w:rsidRPr="007E3BB0" w:rsidRDefault="00702889" w:rsidP="00221B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702889" w:rsidRPr="007E3BB0" w:rsidRDefault="00702889" w:rsidP="007E3BB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505" w:type="dxa"/>
            <w:gridSpan w:val="7"/>
            <w:tcBorders>
              <w:top w:val="single" w:sz="4" w:space="0" w:color="auto"/>
            </w:tcBorders>
            <w:vAlign w:val="center"/>
          </w:tcPr>
          <w:p w:rsidR="00702889" w:rsidRPr="007E3BB0" w:rsidRDefault="00702889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Значение показателей (год реализации)</w:t>
            </w:r>
          </w:p>
        </w:tc>
      </w:tr>
      <w:tr w:rsidR="00BB11E4" w:rsidRPr="007E3BB0" w:rsidTr="00702889">
        <w:trPr>
          <w:trHeight w:val="565"/>
          <w:jc w:val="center"/>
        </w:trPr>
        <w:tc>
          <w:tcPr>
            <w:tcW w:w="717" w:type="dxa"/>
            <w:vMerge/>
            <w:vAlign w:val="center"/>
          </w:tcPr>
          <w:p w:rsidR="00BB11E4" w:rsidRPr="007E3BB0" w:rsidRDefault="00BB11E4" w:rsidP="00221B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vMerge/>
            <w:vAlign w:val="center"/>
          </w:tcPr>
          <w:p w:rsidR="00BB11E4" w:rsidRPr="007E3BB0" w:rsidRDefault="00BB11E4" w:rsidP="00221B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BB11E4" w:rsidRPr="007E3BB0" w:rsidRDefault="00BB11E4" w:rsidP="00221B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B11E4" w:rsidRPr="007E3BB0" w:rsidRDefault="00254F17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vAlign w:val="center"/>
          </w:tcPr>
          <w:p w:rsidR="00BB11E4" w:rsidRPr="007E3BB0" w:rsidRDefault="00BB11E4" w:rsidP="00BB1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  <w:vAlign w:val="center"/>
          </w:tcPr>
          <w:p w:rsidR="00BB11E4" w:rsidRPr="007E3BB0" w:rsidRDefault="00BB11E4" w:rsidP="00BB1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850" w:type="dxa"/>
            <w:vAlign w:val="center"/>
          </w:tcPr>
          <w:p w:rsidR="00BB11E4" w:rsidRPr="007E3BB0" w:rsidRDefault="00BB11E4" w:rsidP="00BB1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851" w:type="dxa"/>
            <w:vAlign w:val="center"/>
          </w:tcPr>
          <w:p w:rsidR="00BB11E4" w:rsidRPr="007E3BB0" w:rsidRDefault="00BB11E4" w:rsidP="00BB1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710" w:type="dxa"/>
            <w:vAlign w:val="center"/>
          </w:tcPr>
          <w:p w:rsidR="00BB11E4" w:rsidRPr="007E3BB0" w:rsidRDefault="00BB11E4" w:rsidP="00BB1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826" w:type="dxa"/>
            <w:vAlign w:val="center"/>
          </w:tcPr>
          <w:p w:rsidR="00BB11E4" w:rsidRPr="007E3BB0" w:rsidRDefault="00BB11E4" w:rsidP="00BB1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BB11E4" w:rsidRPr="007E3BB0" w:rsidTr="00702889">
        <w:trPr>
          <w:trHeight w:val="145"/>
          <w:jc w:val="center"/>
        </w:trPr>
        <w:tc>
          <w:tcPr>
            <w:tcW w:w="717" w:type="dxa"/>
            <w:vAlign w:val="center"/>
          </w:tcPr>
          <w:p w:rsidR="00BB11E4" w:rsidRPr="007E3BB0" w:rsidRDefault="00BB11E4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vAlign w:val="center"/>
          </w:tcPr>
          <w:p w:rsidR="00BB11E4" w:rsidRPr="007E3BB0" w:rsidRDefault="00BB11E4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BB11E4" w:rsidRPr="007E3BB0" w:rsidRDefault="00BB11E4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BB11E4" w:rsidRPr="007E3BB0" w:rsidRDefault="00254F17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BB11E4" w:rsidRPr="007E3BB0" w:rsidRDefault="00254F17" w:rsidP="00BB1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BB11E4" w:rsidRPr="007E3BB0" w:rsidRDefault="00254F17" w:rsidP="00BB1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BB11E4" w:rsidRPr="007E3BB0" w:rsidRDefault="00254F17" w:rsidP="00BB1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BB11E4" w:rsidRPr="007E3BB0" w:rsidRDefault="00254F17" w:rsidP="00BB1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10" w:type="dxa"/>
            <w:vAlign w:val="center"/>
          </w:tcPr>
          <w:p w:rsidR="00BB11E4" w:rsidRPr="007E3BB0" w:rsidRDefault="00254F17" w:rsidP="00BB1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26" w:type="dxa"/>
            <w:vAlign w:val="center"/>
          </w:tcPr>
          <w:p w:rsidR="00BB11E4" w:rsidRPr="007E3BB0" w:rsidRDefault="00254F17" w:rsidP="00BB1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B11E4" w:rsidRPr="007E3BB0" w:rsidTr="00775BC2">
        <w:trPr>
          <w:trHeight w:val="568"/>
          <w:jc w:val="center"/>
        </w:trPr>
        <w:tc>
          <w:tcPr>
            <w:tcW w:w="717" w:type="dxa"/>
          </w:tcPr>
          <w:p w:rsidR="00BB11E4" w:rsidRPr="007E3BB0" w:rsidRDefault="00BB11E4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:rsidR="00BB11E4" w:rsidRPr="007E3BB0" w:rsidRDefault="00BB11E4" w:rsidP="00DF31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E3BB0">
              <w:rPr>
                <w:rFonts w:ascii="Times New Roman" w:hAnsi="Times New Roman"/>
                <w:sz w:val="24"/>
                <w:szCs w:val="24"/>
                <w:lang w:eastAsia="ar-SA"/>
              </w:rPr>
              <w:t>Количество населения, обученного действиям в чрезвычайных ситуациях;</w:t>
            </w:r>
          </w:p>
          <w:p w:rsidR="00BB11E4" w:rsidRPr="007E3BB0" w:rsidRDefault="00BB11E4" w:rsidP="00221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11E4" w:rsidRPr="007E3BB0" w:rsidRDefault="00BB11E4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709" w:type="dxa"/>
            <w:vAlign w:val="center"/>
          </w:tcPr>
          <w:p w:rsidR="00BB11E4" w:rsidRPr="007E3BB0" w:rsidRDefault="005405A3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</w:t>
            </w:r>
            <w:r w:rsidR="003F41F2" w:rsidRPr="007E3BB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  <w:vAlign w:val="center"/>
          </w:tcPr>
          <w:p w:rsidR="00BB11E4" w:rsidRPr="007E3BB0" w:rsidRDefault="00BB11E4" w:rsidP="00BB1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BB11E4" w:rsidRPr="007E3BB0" w:rsidRDefault="00BB11E4" w:rsidP="00BB1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BB11E4" w:rsidRPr="007E3BB0" w:rsidRDefault="00BB11E4" w:rsidP="00BB1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51" w:type="dxa"/>
            <w:vAlign w:val="center"/>
          </w:tcPr>
          <w:p w:rsidR="00BB11E4" w:rsidRPr="007E3BB0" w:rsidRDefault="00BB11E4" w:rsidP="00BB1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10" w:type="dxa"/>
            <w:vAlign w:val="center"/>
          </w:tcPr>
          <w:p w:rsidR="00BB11E4" w:rsidRPr="007E3BB0" w:rsidRDefault="00BB11E4" w:rsidP="00BB1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6" w:type="dxa"/>
            <w:vAlign w:val="center"/>
          </w:tcPr>
          <w:p w:rsidR="00BB11E4" w:rsidRPr="007E3BB0" w:rsidRDefault="00BB11E4" w:rsidP="00BB1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</w:tr>
      <w:tr w:rsidR="00BB11E4" w:rsidRPr="007E3BB0" w:rsidTr="00775BC2">
        <w:trPr>
          <w:trHeight w:val="1346"/>
          <w:jc w:val="center"/>
        </w:trPr>
        <w:tc>
          <w:tcPr>
            <w:tcW w:w="717" w:type="dxa"/>
          </w:tcPr>
          <w:p w:rsidR="00BB11E4" w:rsidRPr="007E3BB0" w:rsidRDefault="00BB11E4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BB11E4" w:rsidRPr="007E3BB0" w:rsidRDefault="00BB11E4" w:rsidP="00DF31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E3BB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Количество приобретенного оборудования для модернизации подвижного пункта управления главы и оперативной группы МКУ «Управление гражданской защиты» для взаимодействия в зоне ЧС; </w:t>
            </w:r>
          </w:p>
          <w:p w:rsidR="00BB11E4" w:rsidRPr="007E3BB0" w:rsidRDefault="00BB11E4" w:rsidP="00221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11E4" w:rsidRPr="007E3BB0" w:rsidRDefault="00BB11E4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E3BB0">
              <w:rPr>
                <w:rFonts w:ascii="Times New Roman" w:hAnsi="Times New Roman"/>
                <w:sz w:val="24"/>
                <w:szCs w:val="24"/>
              </w:rPr>
              <w:t>к-т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B11E4" w:rsidRPr="007E3BB0" w:rsidRDefault="003F41F2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:rsidR="00BB11E4" w:rsidRPr="007E3BB0" w:rsidRDefault="00BB11E4" w:rsidP="00BB1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BB11E4" w:rsidRPr="007E3BB0" w:rsidRDefault="00BB11E4" w:rsidP="00BB1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BB11E4" w:rsidRPr="007E3BB0" w:rsidRDefault="00BB11E4" w:rsidP="00BB1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BB11E4" w:rsidRPr="007E3BB0" w:rsidRDefault="00BB11E4" w:rsidP="00BB1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10" w:type="dxa"/>
            <w:vAlign w:val="center"/>
          </w:tcPr>
          <w:p w:rsidR="00BB11E4" w:rsidRPr="007E3BB0" w:rsidRDefault="00BB11E4" w:rsidP="00BB1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6" w:type="dxa"/>
            <w:vAlign w:val="center"/>
          </w:tcPr>
          <w:p w:rsidR="00BB11E4" w:rsidRPr="007E3BB0" w:rsidRDefault="00BB11E4" w:rsidP="00BB1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B11E4" w:rsidRPr="007E3BB0" w:rsidTr="00702889">
        <w:trPr>
          <w:trHeight w:val="69"/>
          <w:jc w:val="center"/>
        </w:trPr>
        <w:tc>
          <w:tcPr>
            <w:tcW w:w="717" w:type="dxa"/>
          </w:tcPr>
          <w:p w:rsidR="00BB11E4" w:rsidRPr="007E3BB0" w:rsidRDefault="00BB11E4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vAlign w:val="center"/>
          </w:tcPr>
          <w:p w:rsidR="00BB11E4" w:rsidRPr="007E3BB0" w:rsidRDefault="00BB11E4" w:rsidP="00DF31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E3BB0">
              <w:rPr>
                <w:rFonts w:ascii="Times New Roman" w:hAnsi="Times New Roman"/>
                <w:sz w:val="24"/>
                <w:szCs w:val="24"/>
                <w:lang w:eastAsia="ar-SA"/>
              </w:rPr>
              <w:t>Процент оповещения населения при возникновении чрезвычайной ситуации;</w:t>
            </w:r>
          </w:p>
          <w:p w:rsidR="00BB11E4" w:rsidRPr="007E3BB0" w:rsidRDefault="00BB11E4" w:rsidP="00221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11E4" w:rsidRPr="007E3BB0" w:rsidRDefault="00BB11E4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BB11E4" w:rsidRPr="007E3BB0" w:rsidRDefault="003F41F2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BB11E4" w:rsidRPr="007E3BB0" w:rsidRDefault="003F41F2" w:rsidP="00BB1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BB11E4" w:rsidRPr="007E3BB0" w:rsidRDefault="003F41F2" w:rsidP="00BB1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BB11E4" w:rsidRPr="007E3BB0" w:rsidRDefault="003F41F2" w:rsidP="00BB1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BB11E4" w:rsidRPr="007E3BB0" w:rsidRDefault="003F41F2" w:rsidP="00BB1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0" w:type="dxa"/>
            <w:vAlign w:val="center"/>
          </w:tcPr>
          <w:p w:rsidR="00BB11E4" w:rsidRPr="007E3BB0" w:rsidRDefault="003F41F2" w:rsidP="00BB1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6" w:type="dxa"/>
            <w:vAlign w:val="center"/>
          </w:tcPr>
          <w:p w:rsidR="00BB11E4" w:rsidRPr="007E3BB0" w:rsidRDefault="00BB11E4" w:rsidP="00BB1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 xml:space="preserve">100 </w:t>
            </w:r>
          </w:p>
        </w:tc>
      </w:tr>
      <w:tr w:rsidR="008E72E6" w:rsidRPr="007E3BB0" w:rsidTr="00775BC2">
        <w:trPr>
          <w:trHeight w:val="687"/>
          <w:jc w:val="center"/>
        </w:trPr>
        <w:tc>
          <w:tcPr>
            <w:tcW w:w="717" w:type="dxa"/>
          </w:tcPr>
          <w:p w:rsidR="008E72E6" w:rsidRPr="007E3BB0" w:rsidRDefault="004A3AEE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F821C3" w:rsidRPr="007E3BB0" w:rsidRDefault="00F821C3" w:rsidP="00F821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E3BB0">
              <w:rPr>
                <w:rFonts w:ascii="Times New Roman" w:hAnsi="Times New Roman"/>
                <w:sz w:val="24"/>
                <w:szCs w:val="24"/>
                <w:lang w:eastAsia="ar-SA"/>
              </w:rPr>
              <w:t>Количество отработанных вызовов оператором «Системы «112»;</w:t>
            </w:r>
          </w:p>
          <w:p w:rsidR="008E72E6" w:rsidRPr="007E3BB0" w:rsidRDefault="008E72E6" w:rsidP="00221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E72E6" w:rsidRPr="007E3BB0" w:rsidRDefault="00775BC2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8E72E6" w:rsidRPr="007E3BB0" w:rsidRDefault="003F41F2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32720</w:t>
            </w:r>
          </w:p>
        </w:tc>
        <w:tc>
          <w:tcPr>
            <w:tcW w:w="708" w:type="dxa"/>
            <w:vAlign w:val="center"/>
          </w:tcPr>
          <w:p w:rsidR="008E72E6" w:rsidRPr="007E3BB0" w:rsidRDefault="0021198D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32850</w:t>
            </w:r>
          </w:p>
        </w:tc>
        <w:tc>
          <w:tcPr>
            <w:tcW w:w="851" w:type="dxa"/>
            <w:vAlign w:val="center"/>
          </w:tcPr>
          <w:p w:rsidR="008E72E6" w:rsidRPr="007E3BB0" w:rsidRDefault="0021198D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32850</w:t>
            </w:r>
          </w:p>
        </w:tc>
        <w:tc>
          <w:tcPr>
            <w:tcW w:w="850" w:type="dxa"/>
            <w:vAlign w:val="center"/>
          </w:tcPr>
          <w:p w:rsidR="008E72E6" w:rsidRPr="007E3BB0" w:rsidRDefault="0021198D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32850</w:t>
            </w:r>
          </w:p>
        </w:tc>
        <w:tc>
          <w:tcPr>
            <w:tcW w:w="851" w:type="dxa"/>
            <w:vAlign w:val="center"/>
          </w:tcPr>
          <w:p w:rsidR="008E72E6" w:rsidRPr="007E3BB0" w:rsidRDefault="0021198D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32850</w:t>
            </w:r>
          </w:p>
        </w:tc>
        <w:tc>
          <w:tcPr>
            <w:tcW w:w="710" w:type="dxa"/>
            <w:vAlign w:val="center"/>
          </w:tcPr>
          <w:p w:rsidR="008E72E6" w:rsidRPr="007E3BB0" w:rsidRDefault="0021198D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32850</w:t>
            </w:r>
          </w:p>
        </w:tc>
        <w:tc>
          <w:tcPr>
            <w:tcW w:w="826" w:type="dxa"/>
            <w:vAlign w:val="center"/>
          </w:tcPr>
          <w:p w:rsidR="008E72E6" w:rsidRPr="007E3BB0" w:rsidRDefault="0021198D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32850</w:t>
            </w:r>
          </w:p>
        </w:tc>
      </w:tr>
      <w:tr w:rsidR="008E72E6" w:rsidRPr="007E3BB0" w:rsidTr="00702889">
        <w:trPr>
          <w:trHeight w:val="433"/>
          <w:jc w:val="center"/>
        </w:trPr>
        <w:tc>
          <w:tcPr>
            <w:tcW w:w="717" w:type="dxa"/>
          </w:tcPr>
          <w:p w:rsidR="008E72E6" w:rsidRPr="007E3BB0" w:rsidRDefault="004A3AEE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:rsidR="00F821C3" w:rsidRPr="007E3BB0" w:rsidRDefault="00775BC2" w:rsidP="00F821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E3BB0">
              <w:rPr>
                <w:rFonts w:ascii="Times New Roman" w:hAnsi="Times New Roman"/>
                <w:sz w:val="24"/>
                <w:szCs w:val="24"/>
                <w:lang w:eastAsia="ar-SA"/>
              </w:rPr>
              <w:t>У</w:t>
            </w:r>
            <w:r w:rsidR="00F821C3" w:rsidRPr="007E3BB0">
              <w:rPr>
                <w:rFonts w:ascii="Times New Roman" w:hAnsi="Times New Roman"/>
                <w:sz w:val="24"/>
                <w:szCs w:val="24"/>
                <w:lang w:eastAsia="ar-SA"/>
              </w:rPr>
              <w:t>ровень укомплектованности запасов резерва материальных ресурсов, для обеспечения населения при возникновении чрезвычайной ситуации;</w:t>
            </w:r>
          </w:p>
          <w:p w:rsidR="008E72E6" w:rsidRPr="007E3BB0" w:rsidRDefault="008E72E6" w:rsidP="00221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E72E6" w:rsidRPr="007E3BB0" w:rsidRDefault="008E72E6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8E72E6" w:rsidRPr="007E3BB0" w:rsidRDefault="003F41F2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08" w:type="dxa"/>
            <w:vAlign w:val="center"/>
          </w:tcPr>
          <w:p w:rsidR="008E72E6" w:rsidRPr="007E3BB0" w:rsidRDefault="0021198D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  <w:vAlign w:val="center"/>
          </w:tcPr>
          <w:p w:rsidR="008E72E6" w:rsidRPr="007E3BB0" w:rsidRDefault="0021198D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  <w:vAlign w:val="center"/>
          </w:tcPr>
          <w:p w:rsidR="008E72E6" w:rsidRPr="007E3BB0" w:rsidRDefault="0021198D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8E72E6" w:rsidRPr="007E3BB0" w:rsidRDefault="0021198D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0" w:type="dxa"/>
            <w:vAlign w:val="center"/>
          </w:tcPr>
          <w:p w:rsidR="008E72E6" w:rsidRPr="007E3BB0" w:rsidRDefault="0021198D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6" w:type="dxa"/>
            <w:vAlign w:val="center"/>
          </w:tcPr>
          <w:p w:rsidR="008E72E6" w:rsidRPr="007E3BB0" w:rsidRDefault="004F0437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E3BB0" w:rsidRPr="007E3BB0" w:rsidTr="00702889">
        <w:trPr>
          <w:trHeight w:val="145"/>
          <w:jc w:val="center"/>
        </w:trPr>
        <w:tc>
          <w:tcPr>
            <w:tcW w:w="717" w:type="dxa"/>
          </w:tcPr>
          <w:p w:rsidR="007E3BB0" w:rsidRPr="007E3BB0" w:rsidRDefault="007E3BB0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:rsidR="007E3BB0" w:rsidRPr="007E3BB0" w:rsidRDefault="007E3BB0" w:rsidP="00F821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E3BB0">
              <w:rPr>
                <w:rFonts w:ascii="Times New Roman" w:hAnsi="Times New Roman"/>
                <w:sz w:val="24"/>
                <w:szCs w:val="24"/>
                <w:lang w:eastAsia="ar-SA"/>
              </w:rPr>
              <w:t>Количество приобретенного оборудования и транспортных средств;</w:t>
            </w:r>
          </w:p>
          <w:p w:rsidR="007E3BB0" w:rsidRPr="007E3BB0" w:rsidRDefault="007E3BB0" w:rsidP="00221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3BB0" w:rsidRPr="007E3BB0" w:rsidRDefault="007E3BB0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E3BB0">
              <w:rPr>
                <w:rFonts w:ascii="Times New Roman" w:hAnsi="Times New Roman"/>
                <w:sz w:val="24"/>
                <w:szCs w:val="24"/>
              </w:rPr>
              <w:t>к-т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0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  <w:vAlign w:val="center"/>
          </w:tcPr>
          <w:p w:rsidR="007E3BB0" w:rsidRPr="007E3BB0" w:rsidRDefault="007E3BB0" w:rsidP="00B12D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E3BB0" w:rsidRPr="007E3BB0" w:rsidTr="00702889">
        <w:trPr>
          <w:trHeight w:val="487"/>
          <w:jc w:val="center"/>
        </w:trPr>
        <w:tc>
          <w:tcPr>
            <w:tcW w:w="717" w:type="dxa"/>
          </w:tcPr>
          <w:p w:rsidR="007E3BB0" w:rsidRPr="007E3BB0" w:rsidRDefault="007E3BB0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</w:tcPr>
          <w:p w:rsidR="007E3BB0" w:rsidRPr="007E3BB0" w:rsidRDefault="007E3BB0" w:rsidP="00F821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E3BB0">
              <w:rPr>
                <w:rFonts w:ascii="Times New Roman" w:hAnsi="Times New Roman"/>
                <w:sz w:val="24"/>
                <w:szCs w:val="24"/>
                <w:lang w:eastAsia="ar-SA"/>
              </w:rPr>
              <w:t>Количество приобретенного аварийно-спасательного оборудования;</w:t>
            </w:r>
          </w:p>
          <w:p w:rsidR="007E3BB0" w:rsidRPr="007E3BB0" w:rsidRDefault="007E3BB0" w:rsidP="00221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3BB0" w:rsidRPr="007E3BB0" w:rsidRDefault="007E3BB0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E3BB0">
              <w:rPr>
                <w:rFonts w:ascii="Times New Roman" w:hAnsi="Times New Roman"/>
                <w:sz w:val="24"/>
                <w:szCs w:val="24"/>
              </w:rPr>
              <w:t>к-т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0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6" w:type="dxa"/>
            <w:vAlign w:val="center"/>
          </w:tcPr>
          <w:p w:rsidR="007E3BB0" w:rsidRPr="007E3BB0" w:rsidRDefault="007E3BB0" w:rsidP="00B12D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E3BB0" w:rsidRPr="007E3BB0" w:rsidTr="00702889">
        <w:trPr>
          <w:trHeight w:val="875"/>
          <w:jc w:val="center"/>
        </w:trPr>
        <w:tc>
          <w:tcPr>
            <w:tcW w:w="717" w:type="dxa"/>
          </w:tcPr>
          <w:p w:rsidR="007E3BB0" w:rsidRPr="007E3BB0" w:rsidRDefault="007E3BB0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938" w:type="dxa"/>
          </w:tcPr>
          <w:p w:rsidR="007E3BB0" w:rsidRPr="007E3BB0" w:rsidRDefault="007E3BB0" w:rsidP="00F821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E3BB0">
              <w:rPr>
                <w:rFonts w:ascii="Times New Roman" w:hAnsi="Times New Roman"/>
                <w:sz w:val="24"/>
                <w:szCs w:val="24"/>
                <w:lang w:eastAsia="ar-SA"/>
              </w:rPr>
              <w:t>количество отработанных вызовов, поступающих от населения района МКУ ПАСФ;</w:t>
            </w:r>
          </w:p>
          <w:p w:rsidR="007E3BB0" w:rsidRPr="007E3BB0" w:rsidRDefault="007E3BB0" w:rsidP="00221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3BB0" w:rsidRPr="007E3BB0" w:rsidRDefault="007E3BB0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08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851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850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851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10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826" w:type="dxa"/>
            <w:vAlign w:val="center"/>
          </w:tcPr>
          <w:p w:rsidR="007E3BB0" w:rsidRPr="007E3BB0" w:rsidRDefault="007E3BB0" w:rsidP="00B12D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</w:tr>
      <w:tr w:rsidR="007E3BB0" w:rsidRPr="007E3BB0" w:rsidTr="00702889">
        <w:trPr>
          <w:trHeight w:val="875"/>
          <w:jc w:val="center"/>
        </w:trPr>
        <w:tc>
          <w:tcPr>
            <w:tcW w:w="717" w:type="dxa"/>
          </w:tcPr>
          <w:p w:rsidR="007E3BB0" w:rsidRPr="007E3BB0" w:rsidRDefault="007E3BB0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938" w:type="dxa"/>
          </w:tcPr>
          <w:p w:rsidR="007E3BB0" w:rsidRPr="007E3BB0" w:rsidRDefault="007E3BB0" w:rsidP="00F821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E3BB0">
              <w:rPr>
                <w:rFonts w:ascii="Times New Roman" w:hAnsi="Times New Roman"/>
                <w:sz w:val="24"/>
                <w:szCs w:val="24"/>
                <w:lang w:eastAsia="ar-SA"/>
              </w:rPr>
              <w:t>Доля обученных и аттестованных спасателей от общего количества спасателей;</w:t>
            </w:r>
          </w:p>
          <w:p w:rsidR="007E3BB0" w:rsidRPr="007E3BB0" w:rsidRDefault="007E3BB0" w:rsidP="00221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3BB0" w:rsidRPr="007E3BB0" w:rsidRDefault="007E3BB0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08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51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10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6" w:type="dxa"/>
            <w:vAlign w:val="center"/>
          </w:tcPr>
          <w:p w:rsidR="007E3BB0" w:rsidRPr="007E3BB0" w:rsidRDefault="007E3BB0" w:rsidP="00B12D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E3BB0" w:rsidRPr="007E3BB0" w:rsidTr="00702889">
        <w:trPr>
          <w:trHeight w:val="497"/>
          <w:jc w:val="center"/>
        </w:trPr>
        <w:tc>
          <w:tcPr>
            <w:tcW w:w="717" w:type="dxa"/>
          </w:tcPr>
          <w:p w:rsidR="007E3BB0" w:rsidRPr="007E3BB0" w:rsidRDefault="007E3BB0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38" w:type="dxa"/>
          </w:tcPr>
          <w:p w:rsidR="007E3BB0" w:rsidRPr="007E3BB0" w:rsidRDefault="007E3BB0" w:rsidP="00F821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E3BB0">
              <w:rPr>
                <w:rFonts w:ascii="Times New Roman" w:hAnsi="Times New Roman"/>
                <w:sz w:val="24"/>
                <w:szCs w:val="24"/>
                <w:lang w:eastAsia="ar-SA"/>
              </w:rPr>
              <w:t>Количество конструкций для оборудования здания МКУ ПАСФ;</w:t>
            </w:r>
          </w:p>
          <w:p w:rsidR="007E3BB0" w:rsidRPr="007E3BB0" w:rsidRDefault="007E3BB0" w:rsidP="00221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3BB0" w:rsidRPr="007E3BB0" w:rsidRDefault="007E3BB0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E3BB0">
              <w:rPr>
                <w:rFonts w:ascii="Times New Roman" w:hAnsi="Times New Roman"/>
                <w:sz w:val="24"/>
                <w:szCs w:val="24"/>
              </w:rPr>
              <w:t>к-т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6" w:type="dxa"/>
            <w:vAlign w:val="center"/>
          </w:tcPr>
          <w:p w:rsidR="007E3BB0" w:rsidRPr="007E3BB0" w:rsidRDefault="007E3BB0" w:rsidP="00B12D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3BB0" w:rsidRPr="007E3BB0" w:rsidTr="00702889">
        <w:trPr>
          <w:trHeight w:val="647"/>
          <w:jc w:val="center"/>
        </w:trPr>
        <w:tc>
          <w:tcPr>
            <w:tcW w:w="717" w:type="dxa"/>
          </w:tcPr>
          <w:p w:rsidR="007E3BB0" w:rsidRPr="007E3BB0" w:rsidRDefault="007E3BB0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7938" w:type="dxa"/>
          </w:tcPr>
          <w:p w:rsidR="007E3BB0" w:rsidRPr="007E3BB0" w:rsidRDefault="007E3BB0" w:rsidP="00F821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E3BB0">
              <w:rPr>
                <w:rFonts w:ascii="Times New Roman" w:hAnsi="Times New Roman"/>
                <w:sz w:val="24"/>
                <w:szCs w:val="24"/>
                <w:lang w:eastAsia="ar-SA"/>
              </w:rPr>
              <w:t>Количество изготовленного и приобретенного информационного раздаточного материала;</w:t>
            </w:r>
          </w:p>
          <w:p w:rsidR="007E3BB0" w:rsidRPr="007E3BB0" w:rsidRDefault="007E3BB0" w:rsidP="00221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3BB0" w:rsidRPr="007E3BB0" w:rsidRDefault="007E3BB0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08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851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850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851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710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826" w:type="dxa"/>
            <w:vAlign w:val="center"/>
          </w:tcPr>
          <w:p w:rsidR="007E3BB0" w:rsidRPr="007E3BB0" w:rsidRDefault="007E3BB0" w:rsidP="00B12D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</w:tr>
      <w:tr w:rsidR="007E3BB0" w:rsidRPr="007E3BB0" w:rsidTr="00702889">
        <w:trPr>
          <w:trHeight w:val="222"/>
          <w:jc w:val="center"/>
        </w:trPr>
        <w:tc>
          <w:tcPr>
            <w:tcW w:w="717" w:type="dxa"/>
          </w:tcPr>
          <w:p w:rsidR="007E3BB0" w:rsidRPr="007E3BB0" w:rsidRDefault="007E3BB0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938" w:type="dxa"/>
          </w:tcPr>
          <w:p w:rsidR="007E3BB0" w:rsidRPr="007E3BB0" w:rsidRDefault="007E3BB0" w:rsidP="00A808A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E3BB0">
              <w:rPr>
                <w:rFonts w:ascii="Times New Roman" w:hAnsi="Times New Roman"/>
                <w:sz w:val="24"/>
                <w:szCs w:val="24"/>
                <w:lang w:eastAsia="ar-SA"/>
              </w:rPr>
              <w:t>Количество распространенного тематического материала;</w:t>
            </w:r>
          </w:p>
          <w:p w:rsidR="007E3BB0" w:rsidRPr="007E3BB0" w:rsidRDefault="007E3BB0" w:rsidP="00221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3BB0" w:rsidRPr="007E3BB0" w:rsidRDefault="007E3BB0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708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51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50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51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10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826" w:type="dxa"/>
            <w:vAlign w:val="center"/>
          </w:tcPr>
          <w:p w:rsidR="007E3BB0" w:rsidRPr="007E3BB0" w:rsidRDefault="007E3BB0" w:rsidP="00B12D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</w:tr>
      <w:tr w:rsidR="007E3BB0" w:rsidRPr="007E3BB0" w:rsidTr="00702889">
        <w:trPr>
          <w:trHeight w:val="222"/>
          <w:jc w:val="center"/>
        </w:trPr>
        <w:tc>
          <w:tcPr>
            <w:tcW w:w="717" w:type="dxa"/>
          </w:tcPr>
          <w:p w:rsidR="007E3BB0" w:rsidRPr="007E3BB0" w:rsidRDefault="007E3BB0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938" w:type="dxa"/>
          </w:tcPr>
          <w:p w:rsidR="007E3BB0" w:rsidRPr="007E3BB0" w:rsidRDefault="007E3BB0" w:rsidP="00A808A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E3BB0">
              <w:rPr>
                <w:rFonts w:ascii="Times New Roman" w:hAnsi="Times New Roman"/>
                <w:sz w:val="24"/>
                <w:szCs w:val="24"/>
                <w:lang w:eastAsia="ar-SA"/>
              </w:rPr>
              <w:t>Количество оборудования, для модернизации склада хранения резерва материальных средств;</w:t>
            </w:r>
          </w:p>
          <w:p w:rsidR="007E3BB0" w:rsidRPr="007E3BB0" w:rsidRDefault="007E3BB0" w:rsidP="00221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3BB0" w:rsidRPr="007E3BB0" w:rsidRDefault="007E3BB0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E3BB0">
              <w:rPr>
                <w:rFonts w:ascii="Times New Roman" w:hAnsi="Times New Roman"/>
                <w:sz w:val="24"/>
                <w:szCs w:val="24"/>
              </w:rPr>
              <w:t>к-т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0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6" w:type="dxa"/>
            <w:vAlign w:val="center"/>
          </w:tcPr>
          <w:p w:rsidR="007E3BB0" w:rsidRPr="007E3BB0" w:rsidRDefault="007E3BB0" w:rsidP="00B12D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E3BB0" w:rsidRPr="007E3BB0" w:rsidTr="00702889">
        <w:trPr>
          <w:trHeight w:val="292"/>
          <w:jc w:val="center"/>
        </w:trPr>
        <w:tc>
          <w:tcPr>
            <w:tcW w:w="717" w:type="dxa"/>
          </w:tcPr>
          <w:p w:rsidR="007E3BB0" w:rsidRPr="007E3BB0" w:rsidRDefault="007E3BB0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938" w:type="dxa"/>
          </w:tcPr>
          <w:p w:rsidR="007E3BB0" w:rsidRPr="007E3BB0" w:rsidRDefault="007E3BB0" w:rsidP="00A808A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E3BB0">
              <w:rPr>
                <w:rFonts w:ascii="Times New Roman" w:hAnsi="Times New Roman"/>
                <w:sz w:val="24"/>
                <w:szCs w:val="24"/>
                <w:lang w:eastAsia="ar-SA"/>
              </w:rPr>
              <w:t>Количество оборудования для модернизации базы мониторинга, прогнозирования, выявления и регистрации чрезвычайных ситуаций;</w:t>
            </w:r>
          </w:p>
          <w:p w:rsidR="007E3BB0" w:rsidRPr="007E3BB0" w:rsidRDefault="007E3BB0" w:rsidP="00221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3BB0" w:rsidRPr="007E3BB0" w:rsidRDefault="007E3BB0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E3BB0">
              <w:rPr>
                <w:rFonts w:ascii="Times New Roman" w:hAnsi="Times New Roman"/>
                <w:sz w:val="24"/>
                <w:szCs w:val="24"/>
              </w:rPr>
              <w:t>к-т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6" w:type="dxa"/>
            <w:vAlign w:val="center"/>
          </w:tcPr>
          <w:p w:rsidR="007E3BB0" w:rsidRPr="007E3BB0" w:rsidRDefault="007E3BB0" w:rsidP="00B12D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E3BB0" w:rsidRPr="007E3BB0" w:rsidTr="00702889">
        <w:trPr>
          <w:trHeight w:val="576"/>
          <w:jc w:val="center"/>
        </w:trPr>
        <w:tc>
          <w:tcPr>
            <w:tcW w:w="717" w:type="dxa"/>
          </w:tcPr>
          <w:p w:rsidR="007E3BB0" w:rsidRPr="007E3BB0" w:rsidRDefault="007E3BB0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938" w:type="dxa"/>
          </w:tcPr>
          <w:p w:rsidR="007E3BB0" w:rsidRPr="007E3BB0" w:rsidRDefault="007E3BB0" w:rsidP="00A808A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E3BB0">
              <w:rPr>
                <w:rFonts w:ascii="Times New Roman" w:hAnsi="Times New Roman"/>
                <w:sz w:val="24"/>
                <w:szCs w:val="24"/>
                <w:lang w:eastAsia="ar-SA"/>
              </w:rPr>
              <w:t>Обеспечение работы независимых автономных источников питания для бесперебойной деятельности ЕДДС;</w:t>
            </w:r>
          </w:p>
          <w:p w:rsidR="007E3BB0" w:rsidRPr="007E3BB0" w:rsidRDefault="007E3BB0" w:rsidP="00221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3BB0" w:rsidRPr="007E3BB0" w:rsidRDefault="007E3BB0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0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6" w:type="dxa"/>
            <w:vAlign w:val="center"/>
          </w:tcPr>
          <w:p w:rsidR="007E3BB0" w:rsidRPr="007E3BB0" w:rsidRDefault="007E3BB0" w:rsidP="00B12D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E3BB0" w:rsidRPr="007E3BB0" w:rsidTr="00702889">
        <w:trPr>
          <w:trHeight w:val="576"/>
          <w:jc w:val="center"/>
        </w:trPr>
        <w:tc>
          <w:tcPr>
            <w:tcW w:w="717" w:type="dxa"/>
          </w:tcPr>
          <w:p w:rsidR="007E3BB0" w:rsidRPr="007E3BB0" w:rsidRDefault="007E3BB0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938" w:type="dxa"/>
          </w:tcPr>
          <w:p w:rsidR="007E3BB0" w:rsidRPr="007E3BB0" w:rsidRDefault="007E3BB0" w:rsidP="00A808A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E3BB0">
              <w:rPr>
                <w:rFonts w:ascii="Times New Roman" w:hAnsi="Times New Roman"/>
                <w:sz w:val="24"/>
                <w:szCs w:val="24"/>
                <w:lang w:eastAsia="ar-SA"/>
              </w:rPr>
              <w:t>Уровень укомплектованности первичными средствами пожаротушения.</w:t>
            </w:r>
          </w:p>
          <w:p w:rsidR="007E3BB0" w:rsidRPr="007E3BB0" w:rsidRDefault="007E3BB0" w:rsidP="00221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3BB0" w:rsidRPr="007E3BB0" w:rsidRDefault="007E3BB0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0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6" w:type="dxa"/>
            <w:vAlign w:val="center"/>
          </w:tcPr>
          <w:p w:rsidR="007E3BB0" w:rsidRPr="007E3BB0" w:rsidRDefault="007E3BB0" w:rsidP="00B12D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E3BB0" w:rsidRPr="007E3BB0" w:rsidTr="00702889">
        <w:trPr>
          <w:trHeight w:val="576"/>
          <w:jc w:val="center"/>
        </w:trPr>
        <w:tc>
          <w:tcPr>
            <w:tcW w:w="717" w:type="dxa"/>
          </w:tcPr>
          <w:p w:rsidR="007E3BB0" w:rsidRPr="007E3BB0" w:rsidRDefault="007E3BB0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938" w:type="dxa"/>
          </w:tcPr>
          <w:p w:rsidR="007E3BB0" w:rsidRPr="007E3BB0" w:rsidRDefault="007E3BB0" w:rsidP="00775B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Обеспечение деятельности муниципального казенного учреждения, обеспечение деятельности, связанной с проведением аварийно-спасательных работ при чрезвычайных ситуациях межмуниципального характера (управление)</w:t>
            </w:r>
          </w:p>
        </w:tc>
        <w:tc>
          <w:tcPr>
            <w:tcW w:w="992" w:type="dxa"/>
            <w:vAlign w:val="center"/>
          </w:tcPr>
          <w:p w:rsidR="007E3BB0" w:rsidRPr="007E3BB0" w:rsidRDefault="007E3BB0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851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0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6" w:type="dxa"/>
            <w:vAlign w:val="center"/>
          </w:tcPr>
          <w:p w:rsidR="007E3BB0" w:rsidRPr="007E3BB0" w:rsidRDefault="007E3BB0" w:rsidP="00B12D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E3BB0" w:rsidRPr="007E3BB0" w:rsidTr="00702889">
        <w:trPr>
          <w:trHeight w:val="576"/>
          <w:jc w:val="center"/>
        </w:trPr>
        <w:tc>
          <w:tcPr>
            <w:tcW w:w="717" w:type="dxa"/>
          </w:tcPr>
          <w:p w:rsidR="007E3BB0" w:rsidRPr="007E3BB0" w:rsidRDefault="007E3BB0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7938" w:type="dxa"/>
          </w:tcPr>
          <w:p w:rsidR="007E3BB0" w:rsidRPr="007E3BB0" w:rsidRDefault="007E3BB0" w:rsidP="00A80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Обеспечение деятельности муниципального казенного учреждения, обеспечение деятельности, связанной с проведением аварийно-спасательных работ при чрезвычайных ситуациях межмуниципального характера МКУ ПАСФ</w:t>
            </w:r>
          </w:p>
        </w:tc>
        <w:tc>
          <w:tcPr>
            <w:tcW w:w="992" w:type="dxa"/>
            <w:vAlign w:val="center"/>
          </w:tcPr>
          <w:p w:rsidR="007E3BB0" w:rsidRPr="007E3BB0" w:rsidRDefault="007E3BB0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0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6" w:type="dxa"/>
            <w:vAlign w:val="center"/>
          </w:tcPr>
          <w:p w:rsidR="007E3BB0" w:rsidRPr="007E3BB0" w:rsidRDefault="007E3BB0" w:rsidP="00B12D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E3BB0" w:rsidRPr="007E3BB0" w:rsidTr="00391EF1">
        <w:trPr>
          <w:trHeight w:val="265"/>
          <w:jc w:val="center"/>
        </w:trPr>
        <w:tc>
          <w:tcPr>
            <w:tcW w:w="717" w:type="dxa"/>
          </w:tcPr>
          <w:p w:rsidR="007E3BB0" w:rsidRPr="007E3BB0" w:rsidRDefault="007E3BB0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7938" w:type="dxa"/>
          </w:tcPr>
          <w:p w:rsidR="007E3BB0" w:rsidRPr="007E3BB0" w:rsidRDefault="007E3BB0" w:rsidP="00775B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Обеспечение деятельности муниципального казенного учреждения, обеспечение деятельности, связанной с проведением аварийно-спасательных работ при чрезвычайных ситуациях межмуниципального характера (единая дежурно-диспетчерская служба)</w:t>
            </w:r>
          </w:p>
        </w:tc>
        <w:tc>
          <w:tcPr>
            <w:tcW w:w="992" w:type="dxa"/>
            <w:vAlign w:val="center"/>
          </w:tcPr>
          <w:p w:rsidR="007E3BB0" w:rsidRPr="007E3BB0" w:rsidRDefault="007E3BB0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0" w:type="dxa"/>
            <w:vAlign w:val="center"/>
          </w:tcPr>
          <w:p w:rsidR="007E3BB0" w:rsidRPr="007E3BB0" w:rsidRDefault="007E3BB0" w:rsidP="008E7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6" w:type="dxa"/>
            <w:vAlign w:val="center"/>
          </w:tcPr>
          <w:p w:rsidR="007E3BB0" w:rsidRPr="007E3BB0" w:rsidRDefault="007E3BB0" w:rsidP="00B12D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6E4D28" w:rsidRDefault="006E4D28" w:rsidP="00641959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B12DA4" w:rsidRDefault="00B12DA4" w:rsidP="00641959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B12DA4" w:rsidRDefault="00B12DA4" w:rsidP="00641959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B12DA4" w:rsidRDefault="00B12DA4" w:rsidP="00641959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B12DA4" w:rsidRDefault="00B12DA4" w:rsidP="00641959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221B92" w:rsidRDefault="00221B92" w:rsidP="00641959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263C2D">
        <w:rPr>
          <w:rFonts w:ascii="Times New Roman" w:hAnsi="Times New Roman"/>
          <w:sz w:val="28"/>
          <w:szCs w:val="28"/>
        </w:rPr>
        <w:lastRenderedPageBreak/>
        <w:t>3. Перечень мероприятий муниципальной программы</w:t>
      </w:r>
    </w:p>
    <w:p w:rsidR="00E81818" w:rsidRDefault="00E81818" w:rsidP="00221B92">
      <w:pPr>
        <w:pStyle w:val="ab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39"/>
        <w:gridCol w:w="3072"/>
        <w:gridCol w:w="8"/>
        <w:gridCol w:w="941"/>
        <w:gridCol w:w="10"/>
        <w:gridCol w:w="1106"/>
        <w:gridCol w:w="8"/>
        <w:gridCol w:w="1343"/>
        <w:gridCol w:w="11"/>
        <w:gridCol w:w="936"/>
        <w:gridCol w:w="1178"/>
        <w:gridCol w:w="6"/>
        <w:gridCol w:w="1105"/>
        <w:gridCol w:w="7"/>
        <w:gridCol w:w="2852"/>
        <w:gridCol w:w="1525"/>
      </w:tblGrid>
      <w:tr w:rsidR="004B597B" w:rsidRPr="007E3BB0" w:rsidTr="00210FAB">
        <w:trPr>
          <w:trHeight w:val="284"/>
        </w:trPr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7B" w:rsidRPr="007E3BB0" w:rsidRDefault="004B59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E3BB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E3BB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E3BB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7B" w:rsidRPr="007E3BB0" w:rsidRDefault="004B59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4B597B" w:rsidRPr="007E3BB0" w:rsidRDefault="004B59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7B" w:rsidRPr="007E3BB0" w:rsidRDefault="004B59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57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7B" w:rsidRPr="007E3BB0" w:rsidRDefault="004B597B" w:rsidP="00AD4E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597B" w:rsidRPr="007E3BB0" w:rsidRDefault="004B597B" w:rsidP="00142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мероприятий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597B" w:rsidRPr="007E3BB0" w:rsidRDefault="004B597B" w:rsidP="00BB1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4B597B" w:rsidRPr="007E3BB0" w:rsidTr="00210FAB">
        <w:trPr>
          <w:trHeight w:val="332"/>
        </w:trPr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97B" w:rsidRPr="007E3BB0" w:rsidRDefault="004B59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97B" w:rsidRPr="007E3BB0" w:rsidRDefault="004B59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97B" w:rsidRPr="007E3BB0" w:rsidRDefault="004B59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7B" w:rsidRPr="007E3BB0" w:rsidRDefault="004B59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5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7B" w:rsidRPr="007E3BB0" w:rsidRDefault="004B597B" w:rsidP="00AD4E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597B" w:rsidRPr="007E3BB0" w:rsidRDefault="004B59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597B" w:rsidRPr="007E3BB0" w:rsidRDefault="004B59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97B" w:rsidRPr="007E3BB0" w:rsidTr="00210FAB">
        <w:trPr>
          <w:trHeight w:val="2299"/>
        </w:trPr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97B" w:rsidRPr="007E3BB0" w:rsidRDefault="004B59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97B" w:rsidRPr="007E3BB0" w:rsidRDefault="004B59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97B" w:rsidRPr="007E3BB0" w:rsidRDefault="004B59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97B" w:rsidRPr="007E3BB0" w:rsidRDefault="004B59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7B" w:rsidRPr="007E3BB0" w:rsidRDefault="004B59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муниципального района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7B" w:rsidRPr="007E3BB0" w:rsidRDefault="004B59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7B" w:rsidRPr="007E3BB0" w:rsidRDefault="004B59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7B" w:rsidRPr="007E3BB0" w:rsidRDefault="004B597B" w:rsidP="00254F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97B" w:rsidRPr="007E3BB0" w:rsidRDefault="004B59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97B" w:rsidRPr="007E3BB0" w:rsidRDefault="004B59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2A22" w:rsidRPr="007E3BB0" w:rsidTr="00210FAB">
        <w:trPr>
          <w:trHeight w:val="144"/>
          <w:tblHeader/>
        </w:trPr>
        <w:tc>
          <w:tcPr>
            <w:tcW w:w="939" w:type="dxa"/>
          </w:tcPr>
          <w:p w:rsidR="00422A22" w:rsidRPr="007E3BB0" w:rsidRDefault="00422A22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72" w:type="dxa"/>
          </w:tcPr>
          <w:p w:rsidR="00422A22" w:rsidRPr="007E3BB0" w:rsidRDefault="00422A22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9" w:type="dxa"/>
            <w:gridSpan w:val="3"/>
          </w:tcPr>
          <w:p w:rsidR="00422A22" w:rsidRPr="007E3BB0" w:rsidRDefault="00422A22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6" w:type="dxa"/>
          </w:tcPr>
          <w:p w:rsidR="00422A22" w:rsidRPr="007E3BB0" w:rsidRDefault="00422A22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51" w:type="dxa"/>
            <w:gridSpan w:val="2"/>
          </w:tcPr>
          <w:p w:rsidR="00422A22" w:rsidRPr="007E3BB0" w:rsidRDefault="00422A22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7" w:type="dxa"/>
            <w:gridSpan w:val="2"/>
          </w:tcPr>
          <w:p w:rsidR="00422A22" w:rsidRPr="007E3BB0" w:rsidRDefault="00422A22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78" w:type="dxa"/>
          </w:tcPr>
          <w:p w:rsidR="00422A22" w:rsidRPr="007E3BB0" w:rsidRDefault="00422A22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11" w:type="dxa"/>
            <w:gridSpan w:val="2"/>
          </w:tcPr>
          <w:p w:rsidR="00422A22" w:rsidRPr="007E3BB0" w:rsidRDefault="00422A22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59" w:type="dxa"/>
            <w:gridSpan w:val="2"/>
          </w:tcPr>
          <w:p w:rsidR="00422A22" w:rsidRPr="007E3BB0" w:rsidRDefault="00422A22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25" w:type="dxa"/>
          </w:tcPr>
          <w:p w:rsidR="00422A22" w:rsidRPr="007E3BB0" w:rsidRDefault="00422A22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B597B" w:rsidRPr="007E3BB0" w:rsidTr="00F70C86">
        <w:trPr>
          <w:trHeight w:val="144"/>
        </w:trPr>
        <w:tc>
          <w:tcPr>
            <w:tcW w:w="15047" w:type="dxa"/>
            <w:gridSpan w:val="16"/>
          </w:tcPr>
          <w:p w:rsidR="004B597B" w:rsidRPr="007E3BB0" w:rsidRDefault="004B597B" w:rsidP="004B59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7E3BB0">
              <w:rPr>
                <w:rFonts w:ascii="Times New Roman" w:hAnsi="Times New Roman"/>
                <w:sz w:val="24"/>
                <w:szCs w:val="24"/>
                <w:lang w:eastAsia="ar-SA"/>
              </w:rPr>
              <w:t>повышение уровня защиты населения и территорий муниципального образования Тихорецкий район от чрезвычайных ситуаций природного и техногенного характера за счет снижения рисков их возникновения, обеспечение предупреждения и ликвидации чрезвычайных ситуаций, стихийных бедствий и их последствий</w:t>
            </w:r>
          </w:p>
        </w:tc>
      </w:tr>
      <w:tr w:rsidR="004B597B" w:rsidRPr="007E3BB0" w:rsidTr="00F70C86">
        <w:trPr>
          <w:trHeight w:val="144"/>
        </w:trPr>
        <w:tc>
          <w:tcPr>
            <w:tcW w:w="15047" w:type="dxa"/>
            <w:gridSpan w:val="16"/>
          </w:tcPr>
          <w:p w:rsidR="004B597B" w:rsidRPr="007E3BB0" w:rsidRDefault="004B597B" w:rsidP="00210F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За</w:t>
            </w:r>
            <w:r w:rsidR="00210FAB">
              <w:rPr>
                <w:rFonts w:ascii="Times New Roman" w:hAnsi="Times New Roman"/>
                <w:sz w:val="24"/>
                <w:szCs w:val="24"/>
              </w:rPr>
              <w:t>д</w:t>
            </w:r>
            <w:r w:rsidRPr="007E3BB0">
              <w:rPr>
                <w:rFonts w:ascii="Times New Roman" w:hAnsi="Times New Roman"/>
                <w:sz w:val="24"/>
                <w:szCs w:val="24"/>
              </w:rPr>
              <w:t>ача</w:t>
            </w:r>
            <w:proofErr w:type="gramStart"/>
            <w:r w:rsidRPr="007E3BB0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7E3BB0">
              <w:rPr>
                <w:rFonts w:ascii="Times New Roman" w:hAnsi="Times New Roman"/>
                <w:sz w:val="24"/>
                <w:szCs w:val="24"/>
              </w:rPr>
              <w:t xml:space="preserve">.: </w:t>
            </w:r>
            <w:r w:rsidR="007E3BB0" w:rsidRPr="007E3BB0">
              <w:rPr>
                <w:rFonts w:ascii="Times New Roman" w:hAnsi="Times New Roman"/>
                <w:sz w:val="24"/>
                <w:szCs w:val="24"/>
                <w:lang w:eastAsia="ar-SA"/>
              </w:rPr>
              <w:t>организация подготовки населения к действиям в чрезвычайных ситуациях</w:t>
            </w:r>
          </w:p>
        </w:tc>
      </w:tr>
      <w:tr w:rsidR="0063295D" w:rsidRPr="007E3BB0" w:rsidTr="00210FAB">
        <w:trPr>
          <w:trHeight w:val="518"/>
        </w:trPr>
        <w:tc>
          <w:tcPr>
            <w:tcW w:w="939" w:type="dxa"/>
            <w:vMerge w:val="restart"/>
          </w:tcPr>
          <w:p w:rsidR="0063295D" w:rsidRPr="007E3BB0" w:rsidRDefault="0063295D" w:rsidP="007E3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</w:t>
            </w:r>
            <w:r w:rsidR="007E3BB0" w:rsidRPr="007E3BB0">
              <w:rPr>
                <w:rFonts w:ascii="Times New Roman" w:hAnsi="Times New Roman"/>
                <w:sz w:val="24"/>
                <w:szCs w:val="24"/>
              </w:rPr>
              <w:t>.</w:t>
            </w:r>
            <w:r w:rsidR="001D6862" w:rsidRPr="007E3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72" w:type="dxa"/>
            <w:vMerge w:val="restart"/>
          </w:tcPr>
          <w:p w:rsidR="0063295D" w:rsidRPr="007E3BB0" w:rsidRDefault="00B01026" w:rsidP="007E3B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 xml:space="preserve">Корректировка </w:t>
            </w:r>
            <w:r w:rsidR="0063295D" w:rsidRPr="007E3BB0">
              <w:rPr>
                <w:rFonts w:ascii="Times New Roman" w:hAnsi="Times New Roman"/>
                <w:sz w:val="24"/>
                <w:szCs w:val="24"/>
              </w:rPr>
              <w:t xml:space="preserve"> плана </w:t>
            </w:r>
            <w:r w:rsidRPr="007E3BB0">
              <w:rPr>
                <w:rFonts w:ascii="Times New Roman" w:hAnsi="Times New Roman"/>
                <w:sz w:val="24"/>
                <w:szCs w:val="24"/>
              </w:rPr>
              <w:t xml:space="preserve">гражданской обороны, плана </w:t>
            </w:r>
            <w:r w:rsidR="0063295D" w:rsidRPr="007E3BB0">
              <w:rPr>
                <w:rFonts w:ascii="Times New Roman" w:hAnsi="Times New Roman"/>
                <w:sz w:val="24"/>
                <w:szCs w:val="24"/>
              </w:rPr>
              <w:t>действий по предупреждению и ликвидации чрезвычайных ситуаций</w:t>
            </w:r>
            <w:r w:rsidR="007E3BB0" w:rsidRPr="007E3BB0">
              <w:rPr>
                <w:rFonts w:ascii="Times New Roman" w:hAnsi="Times New Roman"/>
                <w:sz w:val="24"/>
                <w:szCs w:val="24"/>
              </w:rPr>
              <w:t>,</w:t>
            </w:r>
            <w:r w:rsidR="0063295D" w:rsidRPr="007E3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3BB0" w:rsidRPr="007E3BB0">
              <w:rPr>
                <w:rFonts w:ascii="Times New Roman" w:hAnsi="Times New Roman"/>
                <w:sz w:val="24"/>
                <w:szCs w:val="24"/>
              </w:rPr>
              <w:t>и</w:t>
            </w:r>
            <w:r w:rsidR="0063295D" w:rsidRPr="007E3BB0">
              <w:rPr>
                <w:rFonts w:ascii="Times New Roman" w:hAnsi="Times New Roman"/>
                <w:sz w:val="24"/>
                <w:szCs w:val="24"/>
              </w:rPr>
              <w:t>зготовление карт</w:t>
            </w:r>
          </w:p>
        </w:tc>
        <w:tc>
          <w:tcPr>
            <w:tcW w:w="959" w:type="dxa"/>
            <w:gridSpan w:val="3"/>
          </w:tcPr>
          <w:p w:rsidR="0063295D" w:rsidRPr="007E3BB0" w:rsidRDefault="0063295D" w:rsidP="00CC1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06" w:type="dxa"/>
          </w:tcPr>
          <w:p w:rsidR="0063295D" w:rsidRPr="007E3BB0" w:rsidRDefault="0063295D" w:rsidP="00AD4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CC1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CC1D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 w:val="restart"/>
          </w:tcPr>
          <w:p w:rsidR="0063295D" w:rsidRPr="007E3BB0" w:rsidRDefault="0063295D" w:rsidP="00CC1D4F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2026 г.</w:t>
            </w:r>
          </w:p>
          <w:p w:rsidR="0063295D" w:rsidRPr="007E3BB0" w:rsidRDefault="0063295D" w:rsidP="00CC1D4F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изготовлен</w:t>
            </w:r>
            <w:r w:rsidR="007E3BB0" w:rsidRPr="007E3BB0">
              <w:rPr>
                <w:rFonts w:ascii="Times New Roman" w:hAnsi="Times New Roman"/>
                <w:sz w:val="24"/>
                <w:szCs w:val="24"/>
              </w:rPr>
              <w:t>ы</w:t>
            </w:r>
            <w:r w:rsidRPr="007E3BB0">
              <w:rPr>
                <w:rFonts w:ascii="Times New Roman" w:hAnsi="Times New Roman"/>
                <w:sz w:val="24"/>
                <w:szCs w:val="24"/>
              </w:rPr>
              <w:t xml:space="preserve"> карт</w:t>
            </w:r>
            <w:r w:rsidR="007E3BB0" w:rsidRPr="007E3BB0">
              <w:rPr>
                <w:rFonts w:ascii="Times New Roman" w:hAnsi="Times New Roman"/>
                <w:sz w:val="24"/>
                <w:szCs w:val="24"/>
              </w:rPr>
              <w:t>ы</w:t>
            </w:r>
            <w:r w:rsidRPr="007E3BB0">
              <w:rPr>
                <w:rFonts w:ascii="Times New Roman" w:hAnsi="Times New Roman"/>
                <w:sz w:val="24"/>
                <w:szCs w:val="24"/>
              </w:rPr>
              <w:t xml:space="preserve"> к плану гражданской обороны,</w:t>
            </w:r>
          </w:p>
          <w:p w:rsidR="0063295D" w:rsidRPr="007E3BB0" w:rsidRDefault="0063295D" w:rsidP="00CC1D4F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2028 г.</w:t>
            </w:r>
          </w:p>
          <w:p w:rsidR="0063295D" w:rsidRPr="007E3BB0" w:rsidRDefault="0063295D" w:rsidP="00CC1D4F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изготовлен</w:t>
            </w:r>
            <w:r w:rsidR="007E3BB0" w:rsidRPr="007E3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3BB0">
              <w:rPr>
                <w:rFonts w:ascii="Times New Roman" w:hAnsi="Times New Roman"/>
                <w:sz w:val="24"/>
                <w:szCs w:val="24"/>
              </w:rPr>
              <w:t>план действий по предупреждению и ликвидации ЧС на карте</w:t>
            </w:r>
            <w:r w:rsidR="007E3BB0" w:rsidRPr="007E3BB0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3295D" w:rsidRPr="007E3BB0" w:rsidRDefault="0063295D" w:rsidP="00CC1D4F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2029 г.</w:t>
            </w:r>
          </w:p>
          <w:p w:rsidR="0063295D" w:rsidRPr="007E3BB0" w:rsidRDefault="0063295D" w:rsidP="00CC1D4F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изготовлен</w:t>
            </w:r>
            <w:r w:rsidR="007E3BB0" w:rsidRPr="007E3BB0">
              <w:rPr>
                <w:rFonts w:ascii="Times New Roman" w:hAnsi="Times New Roman"/>
                <w:sz w:val="24"/>
                <w:szCs w:val="24"/>
              </w:rPr>
              <w:t>ы</w:t>
            </w:r>
            <w:r w:rsidRPr="007E3BB0">
              <w:rPr>
                <w:rFonts w:ascii="Times New Roman" w:hAnsi="Times New Roman"/>
                <w:sz w:val="24"/>
                <w:szCs w:val="24"/>
              </w:rPr>
              <w:t xml:space="preserve"> карт</w:t>
            </w:r>
            <w:r w:rsidR="007E3BB0" w:rsidRPr="007E3BB0">
              <w:rPr>
                <w:rFonts w:ascii="Times New Roman" w:hAnsi="Times New Roman"/>
                <w:sz w:val="24"/>
                <w:szCs w:val="24"/>
              </w:rPr>
              <w:t>ы</w:t>
            </w:r>
          </w:p>
          <w:p w:rsidR="0063295D" w:rsidRPr="007E3BB0" w:rsidRDefault="0063295D" w:rsidP="00CC1D4F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для учений и тренировок</w:t>
            </w:r>
          </w:p>
          <w:p w:rsidR="0063295D" w:rsidRPr="007E3BB0" w:rsidRDefault="0063295D" w:rsidP="00221B92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 w:val="restart"/>
          </w:tcPr>
          <w:p w:rsidR="0063295D" w:rsidRPr="007E3BB0" w:rsidRDefault="0063295D" w:rsidP="00221B92">
            <w:pPr>
              <w:spacing w:after="0" w:line="240" w:lineRule="auto"/>
              <w:ind w:right="-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МКУ «Управление гражданской защиты»</w:t>
            </w:r>
          </w:p>
        </w:tc>
      </w:tr>
      <w:tr w:rsidR="0063295D" w:rsidRPr="007E3BB0" w:rsidTr="00210FAB">
        <w:trPr>
          <w:trHeight w:val="518"/>
        </w:trPr>
        <w:tc>
          <w:tcPr>
            <w:tcW w:w="939" w:type="dxa"/>
            <w:vMerge/>
          </w:tcPr>
          <w:p w:rsidR="0063295D" w:rsidRPr="007E3BB0" w:rsidRDefault="0063295D" w:rsidP="00CC1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CC1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CC1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06" w:type="dxa"/>
          </w:tcPr>
          <w:p w:rsidR="0063295D" w:rsidRPr="007E3BB0" w:rsidRDefault="0063295D" w:rsidP="00AD4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CC1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CC1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CC1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CC1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518"/>
        </w:trPr>
        <w:tc>
          <w:tcPr>
            <w:tcW w:w="939" w:type="dxa"/>
            <w:vMerge/>
          </w:tcPr>
          <w:p w:rsidR="0063295D" w:rsidRPr="007E3BB0" w:rsidRDefault="0063295D" w:rsidP="00CC1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CC1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CC1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06" w:type="dxa"/>
          </w:tcPr>
          <w:p w:rsidR="0063295D" w:rsidRPr="007E3BB0" w:rsidRDefault="0063295D" w:rsidP="00AD4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CC1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CC1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CC1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CC1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518"/>
        </w:trPr>
        <w:tc>
          <w:tcPr>
            <w:tcW w:w="939" w:type="dxa"/>
            <w:vMerge/>
          </w:tcPr>
          <w:p w:rsidR="0063295D" w:rsidRPr="007E3BB0" w:rsidRDefault="0063295D" w:rsidP="00CC1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CC1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CC1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06" w:type="dxa"/>
          </w:tcPr>
          <w:p w:rsidR="0063295D" w:rsidRPr="007E3BB0" w:rsidRDefault="0063295D" w:rsidP="00CC1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CC1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CC1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CC1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CC1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518"/>
        </w:trPr>
        <w:tc>
          <w:tcPr>
            <w:tcW w:w="939" w:type="dxa"/>
            <w:vMerge/>
          </w:tcPr>
          <w:p w:rsidR="0063295D" w:rsidRPr="007E3BB0" w:rsidRDefault="0063295D" w:rsidP="00CC1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CC1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CC1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06" w:type="dxa"/>
          </w:tcPr>
          <w:p w:rsidR="0063295D" w:rsidRPr="007E3BB0" w:rsidRDefault="0063295D" w:rsidP="00CC1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CC1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CC1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CC1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CC1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518"/>
        </w:trPr>
        <w:tc>
          <w:tcPr>
            <w:tcW w:w="939" w:type="dxa"/>
            <w:vMerge/>
          </w:tcPr>
          <w:p w:rsidR="0063295D" w:rsidRPr="007E3BB0" w:rsidRDefault="0063295D" w:rsidP="00CC1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CC1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CC1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106" w:type="dxa"/>
          </w:tcPr>
          <w:p w:rsidR="0063295D" w:rsidRPr="007E3BB0" w:rsidRDefault="0063295D" w:rsidP="00AD4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CC1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CC1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CC1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CC1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518"/>
        </w:trPr>
        <w:tc>
          <w:tcPr>
            <w:tcW w:w="939" w:type="dxa"/>
            <w:vMerge/>
          </w:tcPr>
          <w:p w:rsidR="0063295D" w:rsidRPr="007E3BB0" w:rsidRDefault="0063295D" w:rsidP="00221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221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06" w:type="dxa"/>
          </w:tcPr>
          <w:p w:rsidR="0063295D" w:rsidRPr="007E3BB0" w:rsidRDefault="0063295D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221B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FAB" w:rsidRPr="007E3BB0" w:rsidTr="00B12DA4">
        <w:trPr>
          <w:trHeight w:val="518"/>
        </w:trPr>
        <w:tc>
          <w:tcPr>
            <w:tcW w:w="15047" w:type="dxa"/>
            <w:gridSpan w:val="16"/>
          </w:tcPr>
          <w:p w:rsidR="00210FAB" w:rsidRPr="007E3BB0" w:rsidRDefault="00210FAB" w:rsidP="00210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lastRenderedPageBreak/>
              <w:t>За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7E3BB0">
              <w:rPr>
                <w:rFonts w:ascii="Times New Roman" w:hAnsi="Times New Roman"/>
                <w:sz w:val="24"/>
                <w:szCs w:val="24"/>
              </w:rPr>
              <w:t>ача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7E3BB0">
              <w:rPr>
                <w:rFonts w:ascii="Times New Roman" w:hAnsi="Times New Roman"/>
                <w:sz w:val="24"/>
                <w:szCs w:val="24"/>
              </w:rPr>
              <w:t>.:</w:t>
            </w:r>
            <w:r w:rsidRPr="00A243E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создание резервов материальных ресурсов</w:t>
            </w:r>
          </w:p>
        </w:tc>
      </w:tr>
      <w:tr w:rsidR="0063295D" w:rsidRPr="007E3BB0" w:rsidTr="00210FAB">
        <w:trPr>
          <w:trHeight w:val="977"/>
        </w:trPr>
        <w:tc>
          <w:tcPr>
            <w:tcW w:w="939" w:type="dxa"/>
            <w:vMerge w:val="restart"/>
          </w:tcPr>
          <w:p w:rsidR="0063295D" w:rsidRPr="007E3BB0" w:rsidRDefault="0063295D" w:rsidP="00DF7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72" w:type="dxa"/>
            <w:vMerge w:val="restart"/>
          </w:tcPr>
          <w:p w:rsidR="0063295D" w:rsidRPr="007E3BB0" w:rsidRDefault="0063295D" w:rsidP="007E3B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Доукомплектование резерва материальных ресурсов муниципального образования Тихорецкий район для ликвидации чрезвычайных ситуаций природного и техногенного характера и нужд гражданской обороны, в том числе неисполненные обязательства прошлых лет</w:t>
            </w:r>
          </w:p>
        </w:tc>
        <w:tc>
          <w:tcPr>
            <w:tcW w:w="959" w:type="dxa"/>
            <w:gridSpan w:val="3"/>
          </w:tcPr>
          <w:p w:rsidR="0063295D" w:rsidRPr="007E3BB0" w:rsidRDefault="0063295D" w:rsidP="008D5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06" w:type="dxa"/>
          </w:tcPr>
          <w:p w:rsidR="0063295D" w:rsidRPr="007E3BB0" w:rsidRDefault="0063295D" w:rsidP="008D58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8D58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8D58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 w:val="restart"/>
          </w:tcPr>
          <w:p w:rsidR="0063295D" w:rsidRPr="007E3BB0" w:rsidRDefault="0063295D" w:rsidP="00FD0413">
            <w:pPr>
              <w:pStyle w:val="western"/>
              <w:spacing w:before="0" w:beforeAutospacing="0" w:after="0" w:line="240" w:lineRule="auto"/>
              <w:ind w:left="-102" w:right="-108"/>
              <w:jc w:val="center"/>
            </w:pPr>
            <w:r w:rsidRPr="007E3BB0">
              <w:t>2025г.:</w:t>
            </w:r>
          </w:p>
          <w:p w:rsidR="0063295D" w:rsidRPr="007E3BB0" w:rsidRDefault="0063295D" w:rsidP="00FD0413">
            <w:pPr>
              <w:pStyle w:val="western"/>
              <w:spacing w:before="0" w:beforeAutospacing="0" w:after="0" w:line="240" w:lineRule="auto"/>
              <w:ind w:left="-102" w:right="-108"/>
              <w:jc w:val="center"/>
            </w:pPr>
            <w:r w:rsidRPr="007E3BB0">
              <w:t>перчатки (варежки) – 120 шт.,</w:t>
            </w:r>
          </w:p>
          <w:p w:rsidR="0063295D" w:rsidRPr="007E3BB0" w:rsidRDefault="0063295D" w:rsidP="00FD0413">
            <w:pPr>
              <w:pStyle w:val="western"/>
              <w:spacing w:before="0" w:beforeAutospacing="0" w:after="0" w:line="240" w:lineRule="auto"/>
              <w:ind w:left="-102" w:right="-108"/>
              <w:jc w:val="center"/>
            </w:pPr>
            <w:r w:rsidRPr="007E3BB0">
              <w:t>2026г.:</w:t>
            </w:r>
          </w:p>
          <w:p w:rsidR="0063295D" w:rsidRPr="007E3BB0" w:rsidRDefault="0063295D" w:rsidP="00FD0413">
            <w:pPr>
              <w:pStyle w:val="western"/>
              <w:spacing w:before="0" w:beforeAutospacing="0" w:after="0" w:line="240" w:lineRule="auto"/>
              <w:ind w:left="-102" w:right="-108"/>
              <w:jc w:val="center"/>
            </w:pPr>
            <w:r w:rsidRPr="007E3BB0">
              <w:t>стол складной пластиковый – 16 шт.,</w:t>
            </w:r>
          </w:p>
          <w:p w:rsidR="0063295D" w:rsidRPr="007E3BB0" w:rsidRDefault="0063295D" w:rsidP="00FD0413">
            <w:pPr>
              <w:pStyle w:val="western"/>
              <w:spacing w:before="0" w:beforeAutospacing="0" w:after="0" w:line="240" w:lineRule="auto"/>
              <w:ind w:left="-102" w:right="-108"/>
              <w:jc w:val="center"/>
            </w:pPr>
            <w:r w:rsidRPr="007E3BB0">
              <w:t>2027г.:</w:t>
            </w:r>
          </w:p>
          <w:p w:rsidR="0063295D" w:rsidRPr="007E3BB0" w:rsidRDefault="0063295D" w:rsidP="00FD0413">
            <w:pPr>
              <w:pStyle w:val="western"/>
              <w:spacing w:before="0" w:beforeAutospacing="0" w:after="0" w:line="240" w:lineRule="auto"/>
              <w:ind w:left="-102" w:right="-108"/>
              <w:jc w:val="center"/>
            </w:pPr>
            <w:r w:rsidRPr="007E3BB0">
              <w:t>стол складной пластиковый – 9 шт.,</w:t>
            </w:r>
          </w:p>
          <w:p w:rsidR="0063295D" w:rsidRPr="007E3BB0" w:rsidRDefault="0063295D" w:rsidP="00FD0413">
            <w:pPr>
              <w:pStyle w:val="western"/>
              <w:spacing w:before="0" w:beforeAutospacing="0" w:after="0" w:line="240" w:lineRule="auto"/>
              <w:ind w:left="-102" w:right="-108"/>
              <w:jc w:val="center"/>
            </w:pPr>
            <w:r w:rsidRPr="007E3BB0">
              <w:t>2028г.:</w:t>
            </w:r>
          </w:p>
          <w:p w:rsidR="0063295D" w:rsidRPr="007E3BB0" w:rsidRDefault="0063295D" w:rsidP="00FD0413">
            <w:pPr>
              <w:pStyle w:val="western"/>
              <w:spacing w:before="0" w:beforeAutospacing="0" w:after="0" w:line="240" w:lineRule="auto"/>
              <w:ind w:left="-102" w:right="-108"/>
              <w:jc w:val="center"/>
            </w:pPr>
            <w:r w:rsidRPr="007E3BB0">
              <w:t>Кровать – 100 шт., 2029г.:</w:t>
            </w:r>
          </w:p>
          <w:p w:rsidR="0063295D" w:rsidRPr="007E3BB0" w:rsidRDefault="0063295D" w:rsidP="00FD0413">
            <w:pPr>
              <w:pStyle w:val="western"/>
              <w:spacing w:before="0" w:beforeAutospacing="0" w:after="0" w:line="240" w:lineRule="auto"/>
              <w:ind w:left="-102" w:right="-108"/>
              <w:jc w:val="center"/>
            </w:pPr>
            <w:r w:rsidRPr="007E3BB0">
              <w:t xml:space="preserve">табурет складной – 66 шт., костюм изолирующий «Стрелец </w:t>
            </w:r>
            <w:proofErr w:type="gramStart"/>
            <w:r w:rsidRPr="007E3BB0">
              <w:t>АЖ</w:t>
            </w:r>
            <w:proofErr w:type="gramEnd"/>
            <w:r w:rsidRPr="007E3BB0">
              <w:t>» – 3 шт., куртка утеплённая детская – 20 шт.,</w:t>
            </w:r>
          </w:p>
          <w:p w:rsidR="0063295D" w:rsidRPr="007E3BB0" w:rsidRDefault="0063295D" w:rsidP="00FD0413">
            <w:pPr>
              <w:pStyle w:val="western"/>
              <w:spacing w:before="0" w:beforeAutospacing="0" w:after="0" w:line="240" w:lineRule="auto"/>
              <w:ind w:left="-102" w:right="-108"/>
              <w:jc w:val="center"/>
            </w:pPr>
            <w:r w:rsidRPr="007E3BB0">
              <w:t>2030г.:</w:t>
            </w:r>
          </w:p>
          <w:p w:rsidR="0063295D" w:rsidRPr="007E3BB0" w:rsidRDefault="0063295D" w:rsidP="00422A22">
            <w:pPr>
              <w:pStyle w:val="western"/>
              <w:spacing w:before="0" w:beforeAutospacing="0" w:after="0" w:line="240" w:lineRule="auto"/>
              <w:ind w:left="-102" w:right="-108"/>
              <w:jc w:val="center"/>
            </w:pPr>
            <w:r w:rsidRPr="007E3BB0">
              <w:t>лом строительный – 10 шт., световая башня – 1 шт., трансформаторы и подстанции 40-400 кВт – 1 шт.</w:t>
            </w:r>
          </w:p>
        </w:tc>
        <w:tc>
          <w:tcPr>
            <w:tcW w:w="1525" w:type="dxa"/>
            <w:vMerge w:val="restart"/>
          </w:tcPr>
          <w:p w:rsidR="0063295D" w:rsidRPr="007E3BB0" w:rsidRDefault="0063295D" w:rsidP="00221B92">
            <w:pPr>
              <w:spacing w:after="0" w:line="240" w:lineRule="auto"/>
              <w:ind w:left="-104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МКУ «Управление гражданской защиты»</w:t>
            </w:r>
          </w:p>
        </w:tc>
      </w:tr>
      <w:tr w:rsidR="0063295D" w:rsidRPr="007E3BB0" w:rsidTr="00210FAB">
        <w:trPr>
          <w:trHeight w:val="977"/>
        </w:trPr>
        <w:tc>
          <w:tcPr>
            <w:tcW w:w="939" w:type="dxa"/>
            <w:vMerge/>
          </w:tcPr>
          <w:p w:rsidR="0063295D" w:rsidRPr="007E3BB0" w:rsidRDefault="0063295D" w:rsidP="00414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414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8D5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63295D" w:rsidRPr="007E3BB0" w:rsidRDefault="0063295D" w:rsidP="008D5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63295D" w:rsidRPr="007E3BB0" w:rsidRDefault="0063295D" w:rsidP="008D5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8D5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8D5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4143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4143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977"/>
        </w:trPr>
        <w:tc>
          <w:tcPr>
            <w:tcW w:w="939" w:type="dxa"/>
            <w:vMerge/>
          </w:tcPr>
          <w:p w:rsidR="0063295D" w:rsidRPr="007E3BB0" w:rsidRDefault="0063295D" w:rsidP="00414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414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8D5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06" w:type="dxa"/>
          </w:tcPr>
          <w:p w:rsidR="0063295D" w:rsidRPr="007E3BB0" w:rsidRDefault="0063295D" w:rsidP="008D58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8D5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8D5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4143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4143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977"/>
        </w:trPr>
        <w:tc>
          <w:tcPr>
            <w:tcW w:w="939" w:type="dxa"/>
            <w:vMerge/>
          </w:tcPr>
          <w:p w:rsidR="0063295D" w:rsidRPr="007E3BB0" w:rsidRDefault="0063295D" w:rsidP="00414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414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8D5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06" w:type="dxa"/>
          </w:tcPr>
          <w:p w:rsidR="0063295D" w:rsidRPr="007E3BB0" w:rsidRDefault="0063295D" w:rsidP="008D58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8D5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8D5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4143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4143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977"/>
        </w:trPr>
        <w:tc>
          <w:tcPr>
            <w:tcW w:w="939" w:type="dxa"/>
            <w:vMerge/>
          </w:tcPr>
          <w:p w:rsidR="0063295D" w:rsidRPr="007E3BB0" w:rsidRDefault="0063295D" w:rsidP="00A34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A34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8D5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06" w:type="dxa"/>
          </w:tcPr>
          <w:p w:rsidR="0063295D" w:rsidRPr="007E3BB0" w:rsidRDefault="0063295D" w:rsidP="008D58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8D5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8D5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A34B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A34B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977"/>
        </w:trPr>
        <w:tc>
          <w:tcPr>
            <w:tcW w:w="939" w:type="dxa"/>
            <w:vMerge/>
          </w:tcPr>
          <w:p w:rsidR="0063295D" w:rsidRPr="007E3BB0" w:rsidRDefault="0063295D" w:rsidP="00A34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A34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8D5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106" w:type="dxa"/>
          </w:tcPr>
          <w:p w:rsidR="0063295D" w:rsidRPr="007E3BB0" w:rsidRDefault="0063295D" w:rsidP="008D58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8D5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8D5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A34B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A34B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977"/>
        </w:trPr>
        <w:tc>
          <w:tcPr>
            <w:tcW w:w="939" w:type="dxa"/>
            <w:vMerge/>
          </w:tcPr>
          <w:p w:rsidR="0063295D" w:rsidRPr="007E3BB0" w:rsidRDefault="0063295D" w:rsidP="002F1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2F1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8D5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06" w:type="dxa"/>
          </w:tcPr>
          <w:p w:rsidR="0063295D" w:rsidRPr="007E3BB0" w:rsidRDefault="0063295D" w:rsidP="008D5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1800,0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1800,0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8D5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8D5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2F1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2F1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399"/>
        </w:trPr>
        <w:tc>
          <w:tcPr>
            <w:tcW w:w="939" w:type="dxa"/>
            <w:vMerge w:val="restart"/>
          </w:tcPr>
          <w:p w:rsidR="0063295D" w:rsidRPr="007E3BB0" w:rsidRDefault="0063295D" w:rsidP="002F1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72" w:type="dxa"/>
            <w:vMerge w:val="restart"/>
          </w:tcPr>
          <w:p w:rsidR="0063295D" w:rsidRPr="007E3BB0" w:rsidRDefault="0063295D" w:rsidP="002F1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Приобретение и обслуживание автомобиля</w:t>
            </w: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2950,0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2950,0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>
            <w:pPr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 w:val="restart"/>
          </w:tcPr>
          <w:p w:rsidR="0063295D" w:rsidRPr="007E3BB0" w:rsidRDefault="0063295D" w:rsidP="002F1B52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 xml:space="preserve">2025г.: </w:t>
            </w:r>
          </w:p>
          <w:p w:rsidR="0063295D" w:rsidRPr="007E3BB0" w:rsidRDefault="0063295D" w:rsidP="002F1B52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– 1 ед. – легковой автомобиль (внедорожник) на базе автомобиля УАЗ ХАНТЕР, проведение СТО.</w:t>
            </w:r>
          </w:p>
          <w:p w:rsidR="0063295D" w:rsidRPr="007E3BB0" w:rsidRDefault="0063295D" w:rsidP="00132F3C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 xml:space="preserve">2026г.: - 1 ед. </w:t>
            </w:r>
          </w:p>
          <w:p w:rsidR="0063295D" w:rsidRPr="007E3BB0" w:rsidRDefault="0063295D" w:rsidP="00132F3C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 xml:space="preserve">ППУ на базе автобуса ПАЗ </w:t>
            </w:r>
            <w:r w:rsidRPr="007E3BB0">
              <w:rPr>
                <w:rFonts w:ascii="Times New Roman" w:hAnsi="Times New Roman"/>
                <w:sz w:val="24"/>
                <w:szCs w:val="24"/>
              </w:rPr>
              <w:lastRenderedPageBreak/>
              <w:t>320405.04, проведение СТО 2 ед.</w:t>
            </w:r>
          </w:p>
          <w:p w:rsidR="0063295D" w:rsidRPr="007E3BB0" w:rsidRDefault="0063295D" w:rsidP="00132F3C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2027г.:</w:t>
            </w:r>
          </w:p>
          <w:p w:rsidR="0063295D" w:rsidRPr="007E3BB0" w:rsidRDefault="0063295D" w:rsidP="00132F3C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 xml:space="preserve">проведение СТО 2ед., </w:t>
            </w:r>
          </w:p>
          <w:p w:rsidR="0063295D" w:rsidRPr="007E3BB0" w:rsidRDefault="0063295D" w:rsidP="00132F3C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 xml:space="preserve">приобретение автошин лето размером 235х85х16 – 5 шт., </w:t>
            </w:r>
          </w:p>
          <w:p w:rsidR="0063295D" w:rsidRPr="007E3BB0" w:rsidRDefault="0063295D" w:rsidP="00132F3C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приобретение автошин зима размером 235х85х16 – 5 шт.,</w:t>
            </w:r>
          </w:p>
          <w:p w:rsidR="0063295D" w:rsidRPr="007E3BB0" w:rsidRDefault="0063295D" w:rsidP="00132F3C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 xml:space="preserve">2028г.: </w:t>
            </w:r>
            <w:proofErr w:type="gramStart"/>
            <w:r w:rsidRPr="007E3BB0"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 w:rsidRPr="007E3BB0">
              <w:rPr>
                <w:rFonts w:ascii="Times New Roman" w:hAnsi="Times New Roman"/>
                <w:sz w:val="24"/>
                <w:szCs w:val="24"/>
              </w:rPr>
              <w:t>роведение СТО 2 ед.,</w:t>
            </w:r>
          </w:p>
          <w:p w:rsidR="0063295D" w:rsidRPr="007E3BB0" w:rsidRDefault="0063295D" w:rsidP="00132F3C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2029г.: – проведение СТО 2 ед.</w:t>
            </w:r>
          </w:p>
          <w:p w:rsidR="0063295D" w:rsidRPr="007E3BB0" w:rsidRDefault="0063295D" w:rsidP="006444E9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2030г.: – проведение СТО 2 ед.</w:t>
            </w:r>
          </w:p>
        </w:tc>
        <w:tc>
          <w:tcPr>
            <w:tcW w:w="1525" w:type="dxa"/>
            <w:vMerge w:val="restart"/>
          </w:tcPr>
          <w:p w:rsidR="0063295D" w:rsidRPr="007E3BB0" w:rsidRDefault="0063295D" w:rsidP="002F1B52">
            <w:pPr>
              <w:spacing w:after="0" w:line="240" w:lineRule="auto"/>
              <w:ind w:left="-104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гражданской защиты»</w:t>
            </w:r>
          </w:p>
        </w:tc>
      </w:tr>
      <w:tr w:rsidR="0063295D" w:rsidRPr="007E3BB0" w:rsidTr="00210FAB">
        <w:trPr>
          <w:trHeight w:val="70"/>
        </w:trPr>
        <w:tc>
          <w:tcPr>
            <w:tcW w:w="939" w:type="dxa"/>
            <w:vMerge/>
          </w:tcPr>
          <w:p w:rsidR="0063295D" w:rsidRPr="007E3BB0" w:rsidRDefault="0063295D" w:rsidP="002F1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2F1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10213,0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10213,0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>
            <w:pPr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2F1B52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2F1B52">
            <w:pPr>
              <w:spacing w:after="0" w:line="240" w:lineRule="auto"/>
              <w:ind w:left="-104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292"/>
        </w:trPr>
        <w:tc>
          <w:tcPr>
            <w:tcW w:w="939" w:type="dxa"/>
            <w:vMerge/>
          </w:tcPr>
          <w:p w:rsidR="0063295D" w:rsidRPr="007E3BB0" w:rsidRDefault="0063295D" w:rsidP="002F1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2F1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>
            <w:pPr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2F1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2F1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286"/>
        </w:trPr>
        <w:tc>
          <w:tcPr>
            <w:tcW w:w="939" w:type="dxa"/>
            <w:vMerge/>
          </w:tcPr>
          <w:p w:rsidR="0063295D" w:rsidRPr="007E3BB0" w:rsidRDefault="0063295D" w:rsidP="002F1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2F1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>
            <w:pPr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2F1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2F1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70"/>
        </w:trPr>
        <w:tc>
          <w:tcPr>
            <w:tcW w:w="939" w:type="dxa"/>
            <w:vMerge/>
          </w:tcPr>
          <w:p w:rsidR="0063295D" w:rsidRPr="007E3BB0" w:rsidRDefault="0063295D" w:rsidP="002F1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2F1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160,0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160,0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>
            <w:pPr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2F1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2F1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70"/>
        </w:trPr>
        <w:tc>
          <w:tcPr>
            <w:tcW w:w="939" w:type="dxa"/>
            <w:vMerge/>
          </w:tcPr>
          <w:p w:rsidR="0063295D" w:rsidRPr="007E3BB0" w:rsidRDefault="0063295D" w:rsidP="002F1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2F1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>
            <w:pPr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2F1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2F1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70"/>
        </w:trPr>
        <w:tc>
          <w:tcPr>
            <w:tcW w:w="939" w:type="dxa"/>
            <w:vMerge/>
          </w:tcPr>
          <w:p w:rsidR="0063295D" w:rsidRPr="007E3BB0" w:rsidRDefault="0063295D" w:rsidP="002F1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2F1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2F1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06" w:type="dxa"/>
          </w:tcPr>
          <w:p w:rsidR="0063295D" w:rsidRPr="007E3BB0" w:rsidRDefault="0063295D" w:rsidP="002F1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13863,0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13863,0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2F1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>
            <w:pPr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2F1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2F1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814"/>
        </w:trPr>
        <w:tc>
          <w:tcPr>
            <w:tcW w:w="939" w:type="dxa"/>
            <w:vMerge w:val="restart"/>
          </w:tcPr>
          <w:p w:rsidR="0063295D" w:rsidRPr="007E3BB0" w:rsidRDefault="0063295D" w:rsidP="002F1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72" w:type="dxa"/>
            <w:vMerge w:val="restart"/>
          </w:tcPr>
          <w:p w:rsidR="001D6862" w:rsidRDefault="0063295D" w:rsidP="00955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 xml:space="preserve">Создание и оборудование склада средств индивидуальной защиты, </w:t>
            </w:r>
            <w:r w:rsidRPr="00210FAB">
              <w:rPr>
                <w:rFonts w:ascii="Times New Roman" w:hAnsi="Times New Roman"/>
                <w:sz w:val="24"/>
                <w:szCs w:val="24"/>
              </w:rPr>
              <w:t>склада резерва материальных ресурсов Тихорецкого района</w:t>
            </w:r>
            <w:r w:rsidR="001D6862" w:rsidRPr="007E3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E3BB0" w:rsidRPr="007E3BB0" w:rsidRDefault="007E3BB0" w:rsidP="00955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71,8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71,8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 w:val="restart"/>
          </w:tcPr>
          <w:p w:rsidR="0063295D" w:rsidRPr="007E3BB0" w:rsidRDefault="0063295D" w:rsidP="002F1B52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2025г.:</w:t>
            </w:r>
          </w:p>
          <w:p w:rsidR="0063295D" w:rsidRPr="007E3BB0" w:rsidRDefault="0063295D" w:rsidP="002F1B52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закупка стеллажей – 10 шт.,</w:t>
            </w:r>
          </w:p>
          <w:p w:rsidR="0063295D" w:rsidRPr="007E3BB0" w:rsidRDefault="0063295D" w:rsidP="002F1B52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2026г.:</w:t>
            </w:r>
          </w:p>
          <w:p w:rsidR="0063295D" w:rsidRPr="007E3BB0" w:rsidRDefault="0063295D" w:rsidP="002F1B52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закупка стеллажей – 10 шт.,</w:t>
            </w:r>
          </w:p>
          <w:p w:rsidR="0063295D" w:rsidRPr="007E3BB0" w:rsidRDefault="0063295D" w:rsidP="002F1B52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2027г.:</w:t>
            </w:r>
          </w:p>
          <w:p w:rsidR="0063295D" w:rsidRPr="007E3BB0" w:rsidRDefault="0063295D" w:rsidP="002F1B52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пожарные щиты – 4 шт. в комплекте,</w:t>
            </w:r>
          </w:p>
          <w:p w:rsidR="0063295D" w:rsidRPr="007E3BB0" w:rsidRDefault="0063295D" w:rsidP="002F1B52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2028г.:</w:t>
            </w:r>
          </w:p>
          <w:p w:rsidR="0063295D" w:rsidRPr="007E3BB0" w:rsidRDefault="0063295D" w:rsidP="002F1B52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 xml:space="preserve">стеллаж складской 300 кг на полку </w:t>
            </w:r>
            <w:proofErr w:type="spellStart"/>
            <w:r w:rsidRPr="007E3BB0">
              <w:rPr>
                <w:rFonts w:ascii="Times New Roman" w:hAnsi="Times New Roman"/>
                <w:sz w:val="24"/>
                <w:szCs w:val="24"/>
              </w:rPr>
              <w:t>ВхШхГ</w:t>
            </w:r>
            <w:proofErr w:type="spellEnd"/>
            <w:r w:rsidRPr="007E3BB0">
              <w:rPr>
                <w:rFonts w:ascii="Times New Roman" w:hAnsi="Times New Roman"/>
                <w:sz w:val="24"/>
                <w:szCs w:val="24"/>
              </w:rPr>
              <w:t xml:space="preserve"> 2500х1525х910 – 5 шт.,</w:t>
            </w:r>
          </w:p>
          <w:p w:rsidR="0063295D" w:rsidRPr="007E3BB0" w:rsidRDefault="0063295D" w:rsidP="002F1B52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2029г.:</w:t>
            </w:r>
          </w:p>
          <w:p w:rsidR="0063295D" w:rsidRPr="007E3BB0" w:rsidRDefault="0063295D" w:rsidP="002F1B52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 xml:space="preserve">поддон (деревянный) складской – 20 шт., </w:t>
            </w:r>
            <w:proofErr w:type="spellStart"/>
            <w:r w:rsidRPr="007E3BB0">
              <w:rPr>
                <w:rFonts w:ascii="Times New Roman" w:hAnsi="Times New Roman"/>
                <w:sz w:val="24"/>
                <w:szCs w:val="24"/>
              </w:rPr>
              <w:t>стрейч</w:t>
            </w:r>
            <w:proofErr w:type="spellEnd"/>
            <w:r w:rsidRPr="007E3BB0">
              <w:rPr>
                <w:rFonts w:ascii="Times New Roman" w:hAnsi="Times New Roman"/>
                <w:sz w:val="24"/>
                <w:szCs w:val="24"/>
              </w:rPr>
              <w:t xml:space="preserve"> плёнка – 20 шт. (20 </w:t>
            </w:r>
            <w:proofErr w:type="spellStart"/>
            <w:r w:rsidRPr="007E3BB0"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 w:rsidRPr="007E3BB0">
              <w:rPr>
                <w:rFonts w:ascii="Times New Roman" w:hAnsi="Times New Roman"/>
                <w:sz w:val="24"/>
                <w:szCs w:val="24"/>
              </w:rPr>
              <w:t xml:space="preserve"> 500 </w:t>
            </w:r>
            <w:r w:rsidRPr="007E3BB0">
              <w:rPr>
                <w:rFonts w:ascii="Times New Roman" w:hAnsi="Times New Roman"/>
                <w:sz w:val="24"/>
                <w:szCs w:val="24"/>
              </w:rPr>
              <w:lastRenderedPageBreak/>
              <w:t>мм, 2 кг), светильник светодиодный складской закрытого типа потолочный 100Вт. – 8 шт.</w:t>
            </w:r>
          </w:p>
          <w:p w:rsidR="0063295D" w:rsidRPr="007E3BB0" w:rsidRDefault="0063295D" w:rsidP="002F1B52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2030г.:</w:t>
            </w:r>
          </w:p>
          <w:p w:rsidR="0063295D" w:rsidRPr="007E3BB0" w:rsidRDefault="0063295D" w:rsidP="002F1B52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color w:val="000000"/>
                <w:sz w:val="24"/>
                <w:szCs w:val="24"/>
              </w:rPr>
              <w:t>переносной бактерицидный облучатель ОБП «Светолит-90» - 4 шт.</w:t>
            </w:r>
          </w:p>
        </w:tc>
        <w:tc>
          <w:tcPr>
            <w:tcW w:w="1525" w:type="dxa"/>
            <w:vMerge w:val="restart"/>
          </w:tcPr>
          <w:p w:rsidR="0063295D" w:rsidRPr="007E3BB0" w:rsidRDefault="0063295D" w:rsidP="002F1B52">
            <w:pPr>
              <w:spacing w:after="0" w:line="240" w:lineRule="auto"/>
              <w:ind w:left="-104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гражданской защиты»</w:t>
            </w:r>
          </w:p>
        </w:tc>
      </w:tr>
      <w:tr w:rsidR="0063295D" w:rsidRPr="007E3BB0" w:rsidTr="00210FAB">
        <w:trPr>
          <w:trHeight w:val="815"/>
        </w:trPr>
        <w:tc>
          <w:tcPr>
            <w:tcW w:w="939" w:type="dxa"/>
            <w:vMerge/>
          </w:tcPr>
          <w:p w:rsidR="0063295D" w:rsidRPr="007E3BB0" w:rsidRDefault="0063295D" w:rsidP="002F1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2F1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71,8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71,8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2F1B52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2F1B52">
            <w:pPr>
              <w:spacing w:after="0" w:line="240" w:lineRule="auto"/>
              <w:ind w:left="-104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815"/>
        </w:trPr>
        <w:tc>
          <w:tcPr>
            <w:tcW w:w="939" w:type="dxa"/>
            <w:vMerge/>
          </w:tcPr>
          <w:p w:rsidR="0063295D" w:rsidRPr="007E3BB0" w:rsidRDefault="0063295D" w:rsidP="002F1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2F1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2F1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2F1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815"/>
        </w:trPr>
        <w:tc>
          <w:tcPr>
            <w:tcW w:w="939" w:type="dxa"/>
            <w:vMerge/>
          </w:tcPr>
          <w:p w:rsidR="0063295D" w:rsidRPr="007E3BB0" w:rsidRDefault="0063295D" w:rsidP="002F1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2F1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2F1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2F1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815"/>
        </w:trPr>
        <w:tc>
          <w:tcPr>
            <w:tcW w:w="939" w:type="dxa"/>
            <w:vMerge/>
          </w:tcPr>
          <w:p w:rsidR="0063295D" w:rsidRPr="007E3BB0" w:rsidRDefault="0063295D" w:rsidP="002F1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2F1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2F1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2F1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815"/>
        </w:trPr>
        <w:tc>
          <w:tcPr>
            <w:tcW w:w="939" w:type="dxa"/>
            <w:vMerge/>
          </w:tcPr>
          <w:p w:rsidR="0063295D" w:rsidRPr="007E3BB0" w:rsidRDefault="0063295D" w:rsidP="002F1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2F1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2F1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2F1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815"/>
        </w:trPr>
        <w:tc>
          <w:tcPr>
            <w:tcW w:w="939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06" w:type="dxa"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843,6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843,6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752"/>
        </w:trPr>
        <w:tc>
          <w:tcPr>
            <w:tcW w:w="939" w:type="dxa"/>
            <w:vMerge w:val="restart"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072" w:type="dxa"/>
            <w:vMerge w:val="restart"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 xml:space="preserve">Оснащение подвижного пункта управления главы </w:t>
            </w:r>
            <w:r w:rsidR="001D6862" w:rsidRPr="007E3BB0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Тихорецкий район </w:t>
            </w:r>
            <w:r w:rsidRPr="007E3BB0">
              <w:rPr>
                <w:rFonts w:ascii="Times New Roman" w:hAnsi="Times New Roman"/>
                <w:sz w:val="24"/>
                <w:szCs w:val="24"/>
              </w:rPr>
              <w:t>и оперативной группы МКУ «Управление гражданской защиты» для взаимодействия в зоне ЧС</w:t>
            </w: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194,2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194,2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 w:val="restart"/>
          </w:tcPr>
          <w:p w:rsidR="0063295D" w:rsidRPr="007E3BB0" w:rsidRDefault="0063295D" w:rsidP="00F96130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2025г.</w:t>
            </w:r>
            <w:r w:rsidRPr="007E3BB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: </w:t>
            </w:r>
          </w:p>
          <w:p w:rsidR="0063295D" w:rsidRPr="007E3BB0" w:rsidRDefault="0063295D" w:rsidP="00F96130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полевая кухня       КП-20 – 1 шт.</w:t>
            </w:r>
          </w:p>
          <w:p w:rsidR="0063295D" w:rsidRPr="007E3BB0" w:rsidRDefault="0063295D" w:rsidP="00F96130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2026г.:</w:t>
            </w:r>
          </w:p>
          <w:p w:rsidR="0063295D" w:rsidRPr="007E3BB0" w:rsidRDefault="0063295D" w:rsidP="00F96130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дизельная электростанция        8 кВт – 1 шт.,</w:t>
            </w:r>
          </w:p>
          <w:p w:rsidR="0063295D" w:rsidRPr="007E3BB0" w:rsidRDefault="0063295D" w:rsidP="00702626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2027г.:</w:t>
            </w:r>
          </w:p>
          <w:p w:rsidR="0063295D" w:rsidRPr="007E3BB0" w:rsidRDefault="0063295D" w:rsidP="00702626">
            <w:pPr>
              <w:spacing w:after="0" w:line="240" w:lineRule="auto"/>
              <w:ind w:left="-102" w:right="-108"/>
              <w:jc w:val="center"/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</w:pPr>
            <w:r w:rsidRPr="007E3BB0"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  <w:t xml:space="preserve">цистерна пищевая на одноосном шасси, емкость на V-600 литров – 1 шт., </w:t>
            </w:r>
          </w:p>
          <w:p w:rsidR="0063295D" w:rsidRPr="007E3BB0" w:rsidRDefault="0063295D" w:rsidP="00702626">
            <w:pPr>
              <w:spacing w:after="0" w:line="240" w:lineRule="auto"/>
              <w:ind w:left="-102" w:right="-108"/>
              <w:jc w:val="center"/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</w:pPr>
            <w:r w:rsidRPr="007E3BB0"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  <w:t xml:space="preserve">2028г.: </w:t>
            </w:r>
          </w:p>
          <w:p w:rsidR="0063295D" w:rsidRPr="007E3BB0" w:rsidRDefault="0063295D" w:rsidP="00702626">
            <w:pPr>
              <w:spacing w:after="0" w:line="240" w:lineRule="auto"/>
              <w:ind w:left="-102" w:right="-108"/>
              <w:jc w:val="center"/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7E3BB0"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  <w:t>биотуалет</w:t>
            </w:r>
            <w:proofErr w:type="spellEnd"/>
            <w:r w:rsidRPr="007E3BB0"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  <w:t xml:space="preserve"> кабинка, утеплённая с умывальником – 1 шт.,</w:t>
            </w:r>
          </w:p>
          <w:p w:rsidR="0063295D" w:rsidRPr="007E3BB0" w:rsidRDefault="0063295D" w:rsidP="00702626">
            <w:pPr>
              <w:spacing w:after="0" w:line="240" w:lineRule="auto"/>
              <w:ind w:left="-102" w:right="-108"/>
              <w:jc w:val="center"/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</w:pPr>
            <w:r w:rsidRPr="007E3BB0"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  <w:t>2029г.:</w:t>
            </w:r>
          </w:p>
          <w:p w:rsidR="0063295D" w:rsidRPr="007E3BB0" w:rsidRDefault="0063295D" w:rsidP="00702626">
            <w:pPr>
              <w:spacing w:after="0" w:line="240" w:lineRule="auto"/>
              <w:ind w:left="-102" w:right="-108"/>
              <w:jc w:val="center"/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7E3BB0"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  <w:t>биотуалет</w:t>
            </w:r>
            <w:proofErr w:type="spellEnd"/>
            <w:r w:rsidRPr="007E3BB0"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  <w:t xml:space="preserve"> кабинка, утеплённая с умывальником – 1 шт.,</w:t>
            </w:r>
          </w:p>
          <w:p w:rsidR="0063295D" w:rsidRPr="007E3BB0" w:rsidRDefault="0063295D" w:rsidP="00702626">
            <w:pPr>
              <w:spacing w:after="0" w:line="240" w:lineRule="auto"/>
              <w:ind w:left="-102" w:right="-108"/>
              <w:jc w:val="center"/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</w:pPr>
            <w:r w:rsidRPr="007E3BB0"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  <w:t>2030г.:</w:t>
            </w:r>
          </w:p>
          <w:p w:rsidR="0063295D" w:rsidRPr="007E3BB0" w:rsidRDefault="0063295D" w:rsidP="00702626">
            <w:pPr>
              <w:spacing w:after="0" w:line="240" w:lineRule="auto"/>
              <w:ind w:left="-10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  <w:t>палатка 10-ти местная с тамбуром</w:t>
            </w:r>
            <w:r w:rsidRPr="007E3B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25" w:type="dxa"/>
            <w:vMerge w:val="restart"/>
          </w:tcPr>
          <w:p w:rsidR="0063295D" w:rsidRPr="007E3BB0" w:rsidRDefault="0063295D" w:rsidP="00F96130">
            <w:pPr>
              <w:spacing w:after="0" w:line="240" w:lineRule="auto"/>
              <w:ind w:left="-104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МКУ «Управление гражданской защиты»</w:t>
            </w:r>
          </w:p>
        </w:tc>
      </w:tr>
      <w:tr w:rsidR="0063295D" w:rsidRPr="007E3BB0" w:rsidTr="00210FAB">
        <w:trPr>
          <w:trHeight w:val="752"/>
        </w:trPr>
        <w:tc>
          <w:tcPr>
            <w:tcW w:w="939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194,2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194,2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F96130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F96130">
            <w:pPr>
              <w:spacing w:after="0" w:line="240" w:lineRule="auto"/>
              <w:ind w:left="-104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753"/>
        </w:trPr>
        <w:tc>
          <w:tcPr>
            <w:tcW w:w="939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752"/>
        </w:trPr>
        <w:tc>
          <w:tcPr>
            <w:tcW w:w="939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753"/>
        </w:trPr>
        <w:tc>
          <w:tcPr>
            <w:tcW w:w="939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752"/>
        </w:trPr>
        <w:tc>
          <w:tcPr>
            <w:tcW w:w="939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753"/>
        </w:trPr>
        <w:tc>
          <w:tcPr>
            <w:tcW w:w="939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06" w:type="dxa"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1388,4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1388,4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FAB" w:rsidRPr="007E3BB0" w:rsidTr="00B12DA4">
        <w:trPr>
          <w:trHeight w:val="753"/>
        </w:trPr>
        <w:tc>
          <w:tcPr>
            <w:tcW w:w="15047" w:type="dxa"/>
            <w:gridSpan w:val="16"/>
          </w:tcPr>
          <w:p w:rsidR="00210FAB" w:rsidRPr="007E3BB0" w:rsidRDefault="00210FAB" w:rsidP="00210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7E3BB0">
              <w:rPr>
                <w:rFonts w:ascii="Times New Roman" w:hAnsi="Times New Roman"/>
                <w:sz w:val="24"/>
                <w:szCs w:val="24"/>
              </w:rPr>
              <w:t>ача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Pr="007E3BB0">
              <w:rPr>
                <w:rFonts w:ascii="Times New Roman" w:hAnsi="Times New Roman"/>
                <w:sz w:val="24"/>
                <w:szCs w:val="24"/>
              </w:rPr>
              <w:t>.: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43E8">
              <w:rPr>
                <w:rFonts w:ascii="Times New Roman" w:hAnsi="Times New Roman"/>
                <w:sz w:val="28"/>
                <w:szCs w:val="28"/>
                <w:lang w:eastAsia="ar-SA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</w:t>
            </w:r>
          </w:p>
        </w:tc>
      </w:tr>
      <w:tr w:rsidR="0063295D" w:rsidRPr="007E3BB0" w:rsidTr="00210FAB">
        <w:trPr>
          <w:trHeight w:val="788"/>
        </w:trPr>
        <w:tc>
          <w:tcPr>
            <w:tcW w:w="939" w:type="dxa"/>
            <w:vMerge w:val="restart"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72" w:type="dxa"/>
            <w:vMerge w:val="restart"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 xml:space="preserve">Выполнение мероприятий по обеспечению первичных </w:t>
            </w:r>
            <w:r w:rsidRPr="007E3BB0">
              <w:rPr>
                <w:rFonts w:ascii="Times New Roman" w:hAnsi="Times New Roman"/>
                <w:sz w:val="24"/>
                <w:szCs w:val="24"/>
              </w:rPr>
              <w:lastRenderedPageBreak/>
              <w:t>мер пожарной безопасности</w:t>
            </w: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lastRenderedPageBreak/>
              <w:t>2025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 w:val="restart"/>
          </w:tcPr>
          <w:p w:rsidR="0063295D" w:rsidRPr="007E3BB0" w:rsidRDefault="0063295D" w:rsidP="00F96130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 xml:space="preserve">2025г.: </w:t>
            </w:r>
          </w:p>
          <w:p w:rsidR="0063295D" w:rsidRPr="007E3BB0" w:rsidRDefault="0063295D" w:rsidP="00F96130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 xml:space="preserve">закупка ранцевый </w:t>
            </w:r>
            <w:r w:rsidRPr="007E3BB0">
              <w:rPr>
                <w:rFonts w:ascii="Times New Roman" w:hAnsi="Times New Roman"/>
                <w:sz w:val="24"/>
                <w:szCs w:val="24"/>
              </w:rPr>
              <w:lastRenderedPageBreak/>
              <w:t>огнетушитель – 3 шт.</w:t>
            </w:r>
          </w:p>
          <w:p w:rsidR="0063295D" w:rsidRPr="007E3BB0" w:rsidRDefault="0063295D" w:rsidP="00F96130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 xml:space="preserve">2026г.: </w:t>
            </w:r>
          </w:p>
          <w:p w:rsidR="0063295D" w:rsidRPr="007E3BB0" w:rsidRDefault="0063295D" w:rsidP="00F96130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закупка ранцевый огнетушитель – 3 шт.,</w:t>
            </w:r>
          </w:p>
          <w:p w:rsidR="0063295D" w:rsidRPr="007E3BB0" w:rsidRDefault="0063295D" w:rsidP="00F96130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2027г.:</w:t>
            </w:r>
          </w:p>
          <w:p w:rsidR="0063295D" w:rsidRPr="007E3BB0" w:rsidRDefault="0063295D" w:rsidP="00F96130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огнетушитель ОП-5 – 20 шт., </w:t>
            </w:r>
            <w:r w:rsidRPr="007E3BB0">
              <w:rPr>
                <w:rFonts w:ascii="Times New Roman" w:hAnsi="Times New Roman"/>
                <w:sz w:val="24"/>
                <w:szCs w:val="24"/>
              </w:rPr>
              <w:t>одеяло противопожарное (кошма) – 10 шт.,</w:t>
            </w:r>
          </w:p>
          <w:p w:rsidR="0063295D" w:rsidRPr="007E3BB0" w:rsidRDefault="0063295D" w:rsidP="00F96130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2028г.:</w:t>
            </w:r>
          </w:p>
          <w:p w:rsidR="0063295D" w:rsidRPr="007E3BB0" w:rsidRDefault="0063295D" w:rsidP="00F96130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техническое обслуживание огнетушителей (перезарядка),</w:t>
            </w:r>
          </w:p>
          <w:p w:rsidR="0063295D" w:rsidRPr="007E3BB0" w:rsidRDefault="0063295D" w:rsidP="00F96130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2029г.:</w:t>
            </w:r>
          </w:p>
          <w:p w:rsidR="0063295D" w:rsidRPr="007E3BB0" w:rsidRDefault="0063295D" w:rsidP="00F96130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bCs/>
                <w:color w:val="21201F"/>
                <w:sz w:val="24"/>
                <w:szCs w:val="24"/>
              </w:rPr>
              <w:t xml:space="preserve">Унифицированный фильтрующий малогабаритный </w:t>
            </w:r>
            <w:proofErr w:type="spellStart"/>
            <w:r w:rsidRPr="007E3BB0">
              <w:rPr>
                <w:rFonts w:ascii="Times New Roman" w:hAnsi="Times New Roman"/>
                <w:bCs/>
                <w:color w:val="21201F"/>
                <w:sz w:val="24"/>
                <w:szCs w:val="24"/>
              </w:rPr>
              <w:t>самоспасатель</w:t>
            </w:r>
            <w:proofErr w:type="spellEnd"/>
            <w:r w:rsidRPr="007E3BB0">
              <w:rPr>
                <w:rFonts w:ascii="Times New Roman" w:hAnsi="Times New Roman"/>
                <w:bCs/>
                <w:color w:val="21201F"/>
                <w:sz w:val="24"/>
                <w:szCs w:val="24"/>
              </w:rPr>
              <w:t xml:space="preserve"> «Шанс</w:t>
            </w:r>
            <w:proofErr w:type="gramStart"/>
            <w:r w:rsidRPr="007E3BB0">
              <w:rPr>
                <w:rFonts w:ascii="Times New Roman" w:hAnsi="Times New Roman"/>
                <w:bCs/>
                <w:color w:val="21201F"/>
                <w:sz w:val="24"/>
                <w:szCs w:val="24"/>
              </w:rPr>
              <w:t>»-</w:t>
            </w:r>
            <w:proofErr w:type="gramEnd"/>
            <w:r w:rsidRPr="007E3BB0">
              <w:rPr>
                <w:rFonts w:ascii="Times New Roman" w:hAnsi="Times New Roman"/>
                <w:bCs/>
                <w:color w:val="21201F"/>
                <w:sz w:val="24"/>
                <w:szCs w:val="24"/>
              </w:rPr>
              <w:t>ЕД – 10 шт.</w:t>
            </w:r>
          </w:p>
          <w:p w:rsidR="0063295D" w:rsidRPr="007E3BB0" w:rsidRDefault="0063295D" w:rsidP="00F96130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2030г.:</w:t>
            </w:r>
          </w:p>
          <w:p w:rsidR="0063295D" w:rsidRPr="007E3BB0" w:rsidRDefault="0063295D" w:rsidP="00F96130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ранец противопожарный РП-15 Ермак, 6 шт.</w:t>
            </w:r>
          </w:p>
        </w:tc>
        <w:tc>
          <w:tcPr>
            <w:tcW w:w="1525" w:type="dxa"/>
            <w:vMerge w:val="restart"/>
          </w:tcPr>
          <w:p w:rsidR="0063295D" w:rsidRPr="007E3BB0" w:rsidRDefault="0063295D" w:rsidP="00F96130">
            <w:pPr>
              <w:spacing w:after="0" w:line="240" w:lineRule="auto"/>
              <w:ind w:left="-104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МКУ «Управление </w:t>
            </w:r>
            <w:r w:rsidRPr="007E3BB0">
              <w:rPr>
                <w:rFonts w:ascii="Times New Roman" w:hAnsi="Times New Roman"/>
                <w:sz w:val="24"/>
                <w:szCs w:val="24"/>
              </w:rPr>
              <w:lastRenderedPageBreak/>
              <w:t>гражданской защиты»</w:t>
            </w:r>
          </w:p>
        </w:tc>
      </w:tr>
      <w:tr w:rsidR="0063295D" w:rsidRPr="007E3BB0" w:rsidTr="00210FAB">
        <w:trPr>
          <w:trHeight w:val="789"/>
        </w:trPr>
        <w:tc>
          <w:tcPr>
            <w:tcW w:w="939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F96130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F96130">
            <w:pPr>
              <w:spacing w:after="0" w:line="240" w:lineRule="auto"/>
              <w:ind w:left="-104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788"/>
        </w:trPr>
        <w:tc>
          <w:tcPr>
            <w:tcW w:w="939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789"/>
        </w:trPr>
        <w:tc>
          <w:tcPr>
            <w:tcW w:w="939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788"/>
        </w:trPr>
        <w:tc>
          <w:tcPr>
            <w:tcW w:w="939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789"/>
        </w:trPr>
        <w:tc>
          <w:tcPr>
            <w:tcW w:w="939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789"/>
        </w:trPr>
        <w:tc>
          <w:tcPr>
            <w:tcW w:w="939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06" w:type="dxa"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1273"/>
        </w:trPr>
        <w:tc>
          <w:tcPr>
            <w:tcW w:w="939" w:type="dxa"/>
            <w:vMerge w:val="restart"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72" w:type="dxa"/>
            <w:vMerge w:val="restart"/>
          </w:tcPr>
          <w:p w:rsidR="0063295D" w:rsidRPr="007E3BB0" w:rsidRDefault="00F70C86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</w:t>
            </w:r>
            <w:r w:rsidR="0063295D" w:rsidRPr="007E3BB0">
              <w:rPr>
                <w:rFonts w:ascii="Times New Roman" w:hAnsi="Times New Roman"/>
                <w:sz w:val="24"/>
                <w:szCs w:val="24"/>
              </w:rPr>
              <w:t xml:space="preserve"> и распространение печатной продукции с тематикой по гражданской обороне и предупреждения ликвидации чрезвычайных ситуаций природного и техногенного характера</w:t>
            </w: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49,5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49,5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 w:val="restart"/>
          </w:tcPr>
          <w:p w:rsidR="0063295D" w:rsidRPr="007E3BB0" w:rsidRDefault="0063295D" w:rsidP="002872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2025г.</w:t>
            </w:r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Разработка и распространение печатной продукции с тематикой по гражданской обороне и предупреждения ликвидации чрезвычайных ситуаций природного и </w:t>
            </w:r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техногенного характера 6000 шт. – 49,5 тыс. руб.</w:t>
            </w:r>
          </w:p>
          <w:p w:rsidR="0063295D" w:rsidRPr="007E3BB0" w:rsidRDefault="0063295D" w:rsidP="002872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2026г. Разработка и распространение печатной продукции с тематикой по гражданской обороне и предупреждения ликвидации чрезвычайных ситуаций природного и техногенного характера 7000 шт. – 63,7 тыс. руб. </w:t>
            </w:r>
          </w:p>
          <w:p w:rsidR="0063295D" w:rsidRPr="007E3BB0" w:rsidRDefault="0063295D" w:rsidP="002872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2028г.</w:t>
            </w:r>
          </w:p>
          <w:p w:rsidR="0063295D" w:rsidRPr="007E3BB0" w:rsidRDefault="0063295D" w:rsidP="002872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и распространение печатной продукции с тематикой по гражданской обороне и предупреждения ликвидации чрезвычайных ситуаций природного и техногенного характера 7000 шт. – 70,1 тыс. руб.</w:t>
            </w:r>
          </w:p>
          <w:p w:rsidR="0063295D" w:rsidRPr="007E3BB0" w:rsidRDefault="0063295D" w:rsidP="0028722C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2029г. Разработка и распространение печатной продукции с тематикой по гражданской обороне и предупреждения ликвидации чрезвычайных ситуаций природного и </w:t>
            </w:r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техногенного характера 7000 шт. – 77,3 тыс. руб.</w:t>
            </w:r>
          </w:p>
        </w:tc>
        <w:tc>
          <w:tcPr>
            <w:tcW w:w="1525" w:type="dxa"/>
            <w:vMerge w:val="restart"/>
          </w:tcPr>
          <w:p w:rsidR="0063295D" w:rsidRPr="007E3BB0" w:rsidRDefault="0063295D" w:rsidP="00F96130">
            <w:pPr>
              <w:spacing w:after="0" w:line="240" w:lineRule="auto"/>
              <w:ind w:left="-104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гражданской защиты»</w:t>
            </w:r>
          </w:p>
        </w:tc>
      </w:tr>
      <w:tr w:rsidR="0063295D" w:rsidRPr="007E3BB0" w:rsidTr="00210FAB">
        <w:trPr>
          <w:trHeight w:val="1273"/>
        </w:trPr>
        <w:tc>
          <w:tcPr>
            <w:tcW w:w="939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63,7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63,7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F9613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F96130">
            <w:pPr>
              <w:spacing w:after="0" w:line="240" w:lineRule="auto"/>
              <w:ind w:left="-104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1274"/>
        </w:trPr>
        <w:tc>
          <w:tcPr>
            <w:tcW w:w="939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1531"/>
        </w:trPr>
        <w:tc>
          <w:tcPr>
            <w:tcW w:w="939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70,1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70,1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1273"/>
        </w:trPr>
        <w:tc>
          <w:tcPr>
            <w:tcW w:w="939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77,3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77,3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1274"/>
        </w:trPr>
        <w:tc>
          <w:tcPr>
            <w:tcW w:w="939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1016"/>
        </w:trPr>
        <w:tc>
          <w:tcPr>
            <w:tcW w:w="939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ind w:left="-67"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260,6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260,6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FAB" w:rsidRPr="007E3BB0" w:rsidTr="00B12DA4">
        <w:trPr>
          <w:trHeight w:val="1016"/>
        </w:trPr>
        <w:tc>
          <w:tcPr>
            <w:tcW w:w="15047" w:type="dxa"/>
            <w:gridSpan w:val="16"/>
          </w:tcPr>
          <w:p w:rsidR="00210FAB" w:rsidRPr="007E3BB0" w:rsidRDefault="00210FAB" w:rsidP="00210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Задача 4.: </w:t>
            </w:r>
            <w:r w:rsidRPr="00A243E8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развитие и совершенствование единой дежурной диспетчерской службы муниципального образования Тихорецкий район</w:t>
            </w:r>
            <w:r w:rsidRPr="00A243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«Система </w:t>
            </w:r>
            <w:r w:rsidRPr="00523531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112»; </w:t>
            </w:r>
            <w:r w:rsidRPr="00A243E8">
              <w:rPr>
                <w:rFonts w:ascii="Times New Roman" w:hAnsi="Times New Roman"/>
                <w:sz w:val="28"/>
                <w:szCs w:val="28"/>
                <w:lang w:eastAsia="ar-SA"/>
              </w:rPr>
              <w:t>развитие и совершенствование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МКУ ПАСФ, </w:t>
            </w:r>
            <w:r w:rsidRPr="00A243E8">
              <w:rPr>
                <w:rFonts w:ascii="Times New Roman" w:hAnsi="Times New Roman"/>
                <w:sz w:val="28"/>
                <w:szCs w:val="28"/>
                <w:lang w:eastAsia="ar-SA"/>
              </w:rPr>
              <w:t>развитие и совершенствование единой дежурной диспетчерской службы муниципального образования Тихорецкий район</w:t>
            </w:r>
            <w:bookmarkStart w:id="1" w:name="_GoBack"/>
            <w:bookmarkEnd w:id="1"/>
          </w:p>
        </w:tc>
      </w:tr>
      <w:tr w:rsidR="0063295D" w:rsidRPr="007E3BB0" w:rsidTr="00210FAB">
        <w:trPr>
          <w:trHeight w:val="2181"/>
        </w:trPr>
        <w:tc>
          <w:tcPr>
            <w:tcW w:w="939" w:type="dxa"/>
            <w:vMerge w:val="restart"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72" w:type="dxa"/>
            <w:vMerge w:val="restart"/>
          </w:tcPr>
          <w:p w:rsidR="00B01026" w:rsidRPr="007E3BB0" w:rsidRDefault="00F70C86" w:rsidP="00FB4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Укрепление </w:t>
            </w:r>
            <w:r w:rsidR="0063295D" w:rsidRPr="007E3BB0">
              <w:rPr>
                <w:rFonts w:ascii="Times New Roman" w:hAnsi="Times New Roman"/>
                <w:sz w:val="24"/>
                <w:szCs w:val="24"/>
              </w:rPr>
              <w:t>материально-технической базы курсов гражданской</w:t>
            </w:r>
            <w:r w:rsidR="00B01026" w:rsidRPr="007E3BB0">
              <w:rPr>
                <w:rFonts w:ascii="Times New Roman" w:hAnsi="Times New Roman"/>
                <w:sz w:val="24"/>
                <w:szCs w:val="24"/>
              </w:rPr>
              <w:t xml:space="preserve"> обороны</w:t>
            </w:r>
          </w:p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370,0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370,0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 w:val="restart"/>
          </w:tcPr>
          <w:p w:rsidR="005A3F9B" w:rsidRPr="007E3BB0" w:rsidRDefault="005A3F9B" w:rsidP="009A0B9C">
            <w:pPr>
              <w:spacing w:after="0" w:line="240" w:lineRule="auto"/>
              <w:ind w:left="-21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Приобретено</w:t>
            </w:r>
            <w:r w:rsidRPr="007E3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A3F9B" w:rsidRPr="007E3BB0" w:rsidRDefault="0063295D" w:rsidP="009A0B9C">
            <w:pPr>
              <w:spacing w:after="0" w:line="240" w:lineRule="auto"/>
              <w:ind w:left="-215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2025г.</w:t>
            </w:r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63295D" w:rsidRPr="007E3BB0" w:rsidRDefault="0063295D" w:rsidP="009A0B9C">
            <w:pPr>
              <w:spacing w:after="0" w:line="240" w:lineRule="auto"/>
              <w:ind w:left="-215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1. </w:t>
            </w:r>
            <w:proofErr w:type="gramStart"/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Автоматическое рабочее место (АРМ) – 2 шт.</w:t>
            </w:r>
            <w:r w:rsidR="00F70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7E3BB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составе (клавиатура, проводная мышь, источник бесперебойного питания, акустическая система, монитор, Системный блок с предустановленном программным обеспечением, многофункциональное устройство МФУ, сетевой фильтр на 5 розеток, соединительные кабели)</w:t>
            </w:r>
            <w:proofErr w:type="gramEnd"/>
          </w:p>
          <w:p w:rsidR="005A3F9B" w:rsidRPr="007E3BB0" w:rsidRDefault="0063295D" w:rsidP="009A0B9C">
            <w:pPr>
              <w:shd w:val="clear" w:color="auto" w:fill="FFFFFF"/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2026г.:</w:t>
            </w:r>
          </w:p>
          <w:p w:rsidR="0063295D" w:rsidRPr="007E3BB0" w:rsidRDefault="0063295D" w:rsidP="009A0B9C">
            <w:pPr>
              <w:shd w:val="clear" w:color="auto" w:fill="FFFFFF"/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 Ноутбук  – 1 шт.</w:t>
            </w:r>
            <w:r w:rsidR="00F70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составе (Ноутбук с предустановленным программным обеспечением, проводная мышь, акустическая </w:t>
            </w:r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система, сетевой фильтр на 5 розеток, кабели коммутации)</w:t>
            </w:r>
            <w:r w:rsidR="00F70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63295D" w:rsidRPr="007E3BB0" w:rsidRDefault="0063295D" w:rsidP="009A0B9C">
            <w:pPr>
              <w:shd w:val="clear" w:color="auto" w:fill="FFFFFF"/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 Телевизор цветного изображения с диагональю размером 55-65 дюймов – 1 шт</w:t>
            </w:r>
            <w:r w:rsidR="00F70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креплением для его подвески – 1 шт.</w:t>
            </w:r>
            <w:r w:rsidR="00F70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3295D" w:rsidRPr="007E3BB0" w:rsidRDefault="0063295D" w:rsidP="009A0B9C">
            <w:pPr>
              <w:tabs>
                <w:tab w:val="center" w:pos="777"/>
                <w:tab w:val="right" w:pos="1770"/>
              </w:tabs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2027г.:</w:t>
            </w:r>
          </w:p>
          <w:p w:rsidR="0063295D" w:rsidRPr="007E3BB0" w:rsidRDefault="0063295D" w:rsidP="009A0B9C">
            <w:pPr>
              <w:spacing w:after="0" w:line="240" w:lineRule="auto"/>
              <w:ind w:left="-215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 Автоматизированное рабочее место (АРМ) 2 шт.</w:t>
            </w:r>
            <w:r w:rsidR="00F70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(в составе: системный блок с предустановленным программным обеспечением, клавиатура, проводная мышь, источник бесперебойного питания, акустическая система, монитор, многофункциональное устройство МФУ, сетевой фильтр на 5 розеток, соединительные кабели).</w:t>
            </w:r>
          </w:p>
          <w:p w:rsidR="0063295D" w:rsidRPr="007E3BB0" w:rsidRDefault="0063295D" w:rsidP="009A0B9C">
            <w:pPr>
              <w:tabs>
                <w:tab w:val="center" w:pos="777"/>
                <w:tab w:val="right" w:pos="1770"/>
              </w:tabs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2028г.:</w:t>
            </w:r>
          </w:p>
          <w:p w:rsidR="0063295D" w:rsidRPr="007E3BB0" w:rsidRDefault="0063295D" w:rsidP="009A0B9C">
            <w:pPr>
              <w:pStyle w:val="af5"/>
              <w:numPr>
                <w:ilvl w:val="0"/>
                <w:numId w:val="4"/>
              </w:numPr>
              <w:spacing w:after="0" w:line="240" w:lineRule="auto"/>
              <w:ind w:left="-73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Автоматизированное рабочее место 2 шт.</w:t>
            </w:r>
            <w:r w:rsidR="00F70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составе: системный блок с предустановленным программным обеспечением, клавиатура, проводная мышь, источник бесперебойного питания, акустическая система, монитор, </w:t>
            </w:r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многофункциональное устройство МФУ, сетевой фильтр на 5 розеток, соединительные кабели).</w:t>
            </w:r>
            <w:proofErr w:type="gramEnd"/>
          </w:p>
          <w:p w:rsidR="0063295D" w:rsidRPr="007E3BB0" w:rsidRDefault="0063295D" w:rsidP="005A3F9B">
            <w:pPr>
              <w:spacing w:after="0" w:line="240" w:lineRule="auto"/>
              <w:ind w:left="-215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2030г.:</w:t>
            </w:r>
          </w:p>
          <w:p w:rsidR="0063295D" w:rsidRPr="007E3BB0" w:rsidRDefault="0063295D" w:rsidP="00F70C86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5A3F9B"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proofErr w:type="gramStart"/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Автоматизированное рабочее место  1 шт.</w:t>
            </w:r>
            <w:r w:rsidR="00F70C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7E3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составе: системный блок с предустановленным программным обеспечением, клавиатура, проводная мышь, источник бесперебойного питания, акустическая система, монитор, многофункциональное устройство МФУ, сетевой фильтр на 5 розеток, соединительные кабели)</w:t>
            </w:r>
            <w:proofErr w:type="gramEnd"/>
          </w:p>
        </w:tc>
        <w:tc>
          <w:tcPr>
            <w:tcW w:w="1525" w:type="dxa"/>
            <w:vMerge w:val="restart"/>
          </w:tcPr>
          <w:p w:rsidR="0063295D" w:rsidRPr="007E3BB0" w:rsidRDefault="0063295D" w:rsidP="00F96130">
            <w:pPr>
              <w:spacing w:after="0" w:line="240" w:lineRule="auto"/>
              <w:ind w:left="-104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гражданской защиты»</w:t>
            </w:r>
          </w:p>
        </w:tc>
      </w:tr>
      <w:tr w:rsidR="0063295D" w:rsidRPr="007E3BB0" w:rsidTr="00210FAB">
        <w:trPr>
          <w:trHeight w:val="2181"/>
        </w:trPr>
        <w:tc>
          <w:tcPr>
            <w:tcW w:w="939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F96130">
            <w:pPr>
              <w:pStyle w:val="ab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F96130">
            <w:pPr>
              <w:spacing w:after="0" w:line="240" w:lineRule="auto"/>
              <w:ind w:left="-104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2181"/>
        </w:trPr>
        <w:tc>
          <w:tcPr>
            <w:tcW w:w="939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2182"/>
        </w:trPr>
        <w:tc>
          <w:tcPr>
            <w:tcW w:w="939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440,0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440,0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2181"/>
        </w:trPr>
        <w:tc>
          <w:tcPr>
            <w:tcW w:w="939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2181"/>
        </w:trPr>
        <w:tc>
          <w:tcPr>
            <w:tcW w:w="939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2182"/>
        </w:trPr>
        <w:tc>
          <w:tcPr>
            <w:tcW w:w="939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9A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06" w:type="dxa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1603,0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1603,0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9A0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1041"/>
        </w:trPr>
        <w:tc>
          <w:tcPr>
            <w:tcW w:w="939" w:type="dxa"/>
            <w:vMerge w:val="restart"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072" w:type="dxa"/>
            <w:vMerge w:val="restart"/>
          </w:tcPr>
          <w:p w:rsidR="0063295D" w:rsidRPr="007E3BB0" w:rsidRDefault="0063295D" w:rsidP="00FB4035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7E3BB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Приобретение имущества для обеспечения деятельности </w:t>
            </w:r>
            <w:r w:rsidR="00FB403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МКУ «Управление гражданской защиты»</w:t>
            </w:r>
          </w:p>
        </w:tc>
        <w:tc>
          <w:tcPr>
            <w:tcW w:w="959" w:type="dxa"/>
            <w:gridSpan w:val="3"/>
          </w:tcPr>
          <w:p w:rsidR="0063295D" w:rsidRPr="007E3BB0" w:rsidRDefault="0063295D" w:rsidP="00D67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06" w:type="dxa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 w:val="restart"/>
          </w:tcPr>
          <w:p w:rsidR="0063295D" w:rsidRPr="007E3BB0" w:rsidRDefault="0063295D" w:rsidP="00F96130">
            <w:pPr>
              <w:pStyle w:val="ab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2025г.:</w:t>
            </w:r>
          </w:p>
          <w:p w:rsidR="0063295D" w:rsidRPr="007E3BB0" w:rsidRDefault="0063295D" w:rsidP="00F96130">
            <w:pPr>
              <w:pStyle w:val="ab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 xml:space="preserve">системный блок – 1  шт., </w:t>
            </w:r>
          </w:p>
          <w:p w:rsidR="0063295D" w:rsidRPr="007E3BB0" w:rsidRDefault="0063295D" w:rsidP="00F96130">
            <w:pPr>
              <w:pStyle w:val="ab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холодильник бытовой 2х камерный – 2 шт.</w:t>
            </w:r>
          </w:p>
          <w:p w:rsidR="0063295D" w:rsidRPr="007E3BB0" w:rsidRDefault="0063295D" w:rsidP="00F96130">
            <w:pPr>
              <w:pStyle w:val="ab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2026 г.:</w:t>
            </w:r>
          </w:p>
          <w:p w:rsidR="0063295D" w:rsidRPr="007E3BB0" w:rsidRDefault="0063295D" w:rsidP="00F96130">
            <w:pPr>
              <w:pStyle w:val="ab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светильник потолочный светодиодный офисный – 16 шт.,</w:t>
            </w:r>
          </w:p>
          <w:p w:rsidR="0063295D" w:rsidRPr="007E3BB0" w:rsidRDefault="0063295D" w:rsidP="00F96130">
            <w:pPr>
              <w:pStyle w:val="ab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шкаф для раздевалки – 24 шт.,</w:t>
            </w:r>
          </w:p>
          <w:p w:rsidR="0063295D" w:rsidRPr="007E3BB0" w:rsidRDefault="0063295D" w:rsidP="00F96130">
            <w:pPr>
              <w:pStyle w:val="ab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2027г.:</w:t>
            </w:r>
          </w:p>
          <w:p w:rsidR="0063295D" w:rsidRPr="007E3BB0" w:rsidRDefault="0063295D" w:rsidP="00F96130">
            <w:pPr>
              <w:pStyle w:val="ab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шкаф металлический офисный для документов (Практик - под ключ) – 6 шт.,</w:t>
            </w:r>
          </w:p>
          <w:p w:rsidR="0063295D" w:rsidRPr="007E3BB0" w:rsidRDefault="0063295D" w:rsidP="00F96130">
            <w:pPr>
              <w:pStyle w:val="ab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lastRenderedPageBreak/>
              <w:t>переплётчик (</w:t>
            </w:r>
            <w:proofErr w:type="spellStart"/>
            <w:r w:rsidRPr="007E3BB0">
              <w:rPr>
                <w:rFonts w:ascii="Times New Roman" w:hAnsi="Times New Roman"/>
                <w:sz w:val="24"/>
                <w:szCs w:val="24"/>
              </w:rPr>
              <w:t>брошюратор</w:t>
            </w:r>
            <w:proofErr w:type="spellEnd"/>
            <w:r w:rsidRPr="007E3BB0">
              <w:rPr>
                <w:rFonts w:ascii="Times New Roman" w:hAnsi="Times New Roman"/>
                <w:sz w:val="24"/>
                <w:szCs w:val="24"/>
              </w:rPr>
              <w:t>) -1 шт., ГЛОНАСС навигатор – 1 шт., принтер лазерный цветной – 1 шт., фотоаппарат цифровой – 1 шт.,</w:t>
            </w:r>
          </w:p>
          <w:p w:rsidR="0063295D" w:rsidRPr="007E3BB0" w:rsidRDefault="0063295D" w:rsidP="00F96130">
            <w:pPr>
              <w:pStyle w:val="ab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2028г.:</w:t>
            </w:r>
          </w:p>
          <w:p w:rsidR="0063295D" w:rsidRPr="007E3BB0" w:rsidRDefault="0063295D" w:rsidP="00F96130">
            <w:pPr>
              <w:pStyle w:val="ab"/>
              <w:ind w:left="-104" w:right="-10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E3B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мотопомпа</w:t>
            </w:r>
            <w:proofErr w:type="spellEnd"/>
            <w:r w:rsidRPr="007E3B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для откачки грязной воды – 1 шт., рукава для </w:t>
            </w:r>
            <w:proofErr w:type="spellStart"/>
            <w:r w:rsidRPr="007E3B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мотопомпы</w:t>
            </w:r>
            <w:proofErr w:type="spellEnd"/>
            <w:r w:rsidRPr="007E3B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100 м.,</w:t>
            </w:r>
          </w:p>
          <w:p w:rsidR="0063295D" w:rsidRPr="007E3BB0" w:rsidRDefault="0063295D" w:rsidP="00F96130">
            <w:pPr>
              <w:pStyle w:val="ab"/>
              <w:ind w:left="-104" w:right="-10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2029г.:</w:t>
            </w:r>
          </w:p>
          <w:p w:rsidR="0063295D" w:rsidRPr="007E3BB0" w:rsidRDefault="0063295D" w:rsidP="00F96130">
            <w:pPr>
              <w:pStyle w:val="ab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3BB0">
              <w:rPr>
                <w:rFonts w:ascii="Times New Roman" w:hAnsi="Times New Roman"/>
                <w:sz w:val="24"/>
                <w:szCs w:val="24"/>
              </w:rPr>
              <w:t>рециркулятор</w:t>
            </w:r>
            <w:proofErr w:type="spellEnd"/>
            <w:r w:rsidRPr="007E3BB0">
              <w:rPr>
                <w:rFonts w:ascii="Times New Roman" w:hAnsi="Times New Roman"/>
                <w:sz w:val="24"/>
                <w:szCs w:val="24"/>
              </w:rPr>
              <w:t xml:space="preserve"> бактерицидный – 7 шт.,</w:t>
            </w:r>
          </w:p>
          <w:p w:rsidR="0063295D" w:rsidRPr="007E3BB0" w:rsidRDefault="0063295D" w:rsidP="00F96130">
            <w:pPr>
              <w:pStyle w:val="ab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2030г.:</w:t>
            </w:r>
          </w:p>
          <w:p w:rsidR="0063295D" w:rsidRPr="007E3BB0" w:rsidRDefault="0063295D" w:rsidP="00F96130">
            <w:pPr>
              <w:pStyle w:val="ab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шкаф для офиса металлический 4 полки 60 папок – 14 шт.</w:t>
            </w:r>
          </w:p>
        </w:tc>
        <w:tc>
          <w:tcPr>
            <w:tcW w:w="1525" w:type="dxa"/>
            <w:vMerge w:val="restart"/>
          </w:tcPr>
          <w:p w:rsidR="0063295D" w:rsidRPr="007E3BB0" w:rsidRDefault="0063295D" w:rsidP="00F96130">
            <w:pPr>
              <w:spacing w:after="0" w:line="240" w:lineRule="auto"/>
              <w:ind w:left="-104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гражданской защиты»</w:t>
            </w:r>
          </w:p>
        </w:tc>
      </w:tr>
      <w:tr w:rsidR="0063295D" w:rsidRPr="007E3BB0" w:rsidTr="00210FAB">
        <w:trPr>
          <w:trHeight w:val="1041"/>
        </w:trPr>
        <w:tc>
          <w:tcPr>
            <w:tcW w:w="939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D67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06" w:type="dxa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F96130">
            <w:pPr>
              <w:pStyle w:val="ab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F96130">
            <w:pPr>
              <w:spacing w:after="0" w:line="240" w:lineRule="auto"/>
              <w:ind w:left="-104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1042"/>
        </w:trPr>
        <w:tc>
          <w:tcPr>
            <w:tcW w:w="939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D67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06" w:type="dxa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1041"/>
        </w:trPr>
        <w:tc>
          <w:tcPr>
            <w:tcW w:w="939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D67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06" w:type="dxa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1042"/>
        </w:trPr>
        <w:tc>
          <w:tcPr>
            <w:tcW w:w="939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D67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06" w:type="dxa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1041"/>
        </w:trPr>
        <w:tc>
          <w:tcPr>
            <w:tcW w:w="939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F961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D67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106" w:type="dxa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F96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1042"/>
        </w:trPr>
        <w:tc>
          <w:tcPr>
            <w:tcW w:w="939" w:type="dxa"/>
            <w:vMerge/>
          </w:tcPr>
          <w:p w:rsidR="0063295D" w:rsidRPr="007E3BB0" w:rsidRDefault="0063295D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06" w:type="dxa"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385"/>
        </w:trPr>
        <w:tc>
          <w:tcPr>
            <w:tcW w:w="939" w:type="dxa"/>
            <w:vMerge w:val="restart"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72" w:type="dxa"/>
            <w:vMerge w:val="restart"/>
          </w:tcPr>
          <w:p w:rsidR="0063295D" w:rsidRPr="007E3BB0" w:rsidRDefault="00B01026" w:rsidP="00B01026">
            <w:pPr>
              <w:spacing w:after="0" w:line="240" w:lineRule="auto"/>
              <w:ind w:left="-104" w:right="-105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 xml:space="preserve">Приобретение комплекса ВКС, для </w:t>
            </w:r>
            <w:r w:rsidR="0063295D" w:rsidRPr="007E3BB0">
              <w:rPr>
                <w:rFonts w:ascii="Times New Roman" w:hAnsi="Times New Roman"/>
                <w:sz w:val="24"/>
                <w:szCs w:val="24"/>
              </w:rPr>
              <w:t>прогнозирования, выявления и регистрации чрезвычайных ситуаций природного и техногенного характера</w:t>
            </w:r>
          </w:p>
        </w:tc>
        <w:tc>
          <w:tcPr>
            <w:tcW w:w="959" w:type="dxa"/>
            <w:gridSpan w:val="3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06" w:type="dxa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160,0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160,0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 w:val="restart"/>
          </w:tcPr>
          <w:p w:rsidR="0063295D" w:rsidRPr="007E3BB0" w:rsidRDefault="0063295D" w:rsidP="00164DBB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2025г.:</w:t>
            </w:r>
          </w:p>
          <w:p w:rsidR="0063295D" w:rsidRPr="007E3BB0" w:rsidRDefault="000C3FB9" w:rsidP="00164DBB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приобретен</w:t>
            </w:r>
            <w:r w:rsidR="00B01026" w:rsidRPr="007E3BB0">
              <w:rPr>
                <w:rFonts w:ascii="Times New Roman" w:hAnsi="Times New Roman"/>
                <w:sz w:val="24"/>
                <w:szCs w:val="24"/>
              </w:rPr>
              <w:t>ие</w:t>
            </w:r>
            <w:r w:rsidRPr="007E3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295D" w:rsidRPr="007E3BB0">
              <w:rPr>
                <w:rFonts w:ascii="Times New Roman" w:hAnsi="Times New Roman"/>
                <w:sz w:val="24"/>
                <w:szCs w:val="24"/>
              </w:rPr>
              <w:t>комплекс</w:t>
            </w:r>
            <w:r w:rsidR="00B01026" w:rsidRPr="007E3BB0">
              <w:rPr>
                <w:rFonts w:ascii="Times New Roman" w:hAnsi="Times New Roman"/>
                <w:sz w:val="24"/>
                <w:szCs w:val="24"/>
              </w:rPr>
              <w:t>а</w:t>
            </w:r>
            <w:r w:rsidR="0063295D" w:rsidRPr="007E3BB0">
              <w:rPr>
                <w:rFonts w:ascii="Times New Roman" w:hAnsi="Times New Roman"/>
                <w:sz w:val="24"/>
                <w:szCs w:val="24"/>
              </w:rPr>
              <w:t xml:space="preserve"> ВКС</w:t>
            </w:r>
          </w:p>
          <w:p w:rsidR="0063295D" w:rsidRPr="007E3BB0" w:rsidRDefault="0063295D" w:rsidP="006D69EB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 w:val="restart"/>
          </w:tcPr>
          <w:p w:rsidR="0063295D" w:rsidRPr="007E3BB0" w:rsidRDefault="0063295D" w:rsidP="006D69EB">
            <w:pPr>
              <w:spacing w:after="0" w:line="240" w:lineRule="auto"/>
              <w:ind w:left="-104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МКУ «Управление гражданской защиты»</w:t>
            </w:r>
          </w:p>
        </w:tc>
      </w:tr>
      <w:tr w:rsidR="0063295D" w:rsidRPr="007E3BB0" w:rsidTr="00210FAB">
        <w:trPr>
          <w:trHeight w:val="385"/>
        </w:trPr>
        <w:tc>
          <w:tcPr>
            <w:tcW w:w="939" w:type="dxa"/>
            <w:vMerge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06" w:type="dxa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6D69EB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6D69EB">
            <w:pPr>
              <w:spacing w:after="0" w:line="240" w:lineRule="auto"/>
              <w:ind w:left="-104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386"/>
        </w:trPr>
        <w:tc>
          <w:tcPr>
            <w:tcW w:w="939" w:type="dxa"/>
            <w:vMerge/>
          </w:tcPr>
          <w:p w:rsidR="0063295D" w:rsidRPr="007E3BB0" w:rsidRDefault="0063295D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06" w:type="dxa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386"/>
        </w:trPr>
        <w:tc>
          <w:tcPr>
            <w:tcW w:w="939" w:type="dxa"/>
            <w:vMerge/>
          </w:tcPr>
          <w:p w:rsidR="0063295D" w:rsidRPr="007E3BB0" w:rsidRDefault="0063295D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06" w:type="dxa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385"/>
        </w:trPr>
        <w:tc>
          <w:tcPr>
            <w:tcW w:w="939" w:type="dxa"/>
            <w:vMerge/>
          </w:tcPr>
          <w:p w:rsidR="0063295D" w:rsidRPr="007E3BB0" w:rsidRDefault="0063295D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06" w:type="dxa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386"/>
        </w:trPr>
        <w:tc>
          <w:tcPr>
            <w:tcW w:w="939" w:type="dxa"/>
            <w:vMerge/>
          </w:tcPr>
          <w:p w:rsidR="0063295D" w:rsidRPr="007E3BB0" w:rsidRDefault="0063295D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106" w:type="dxa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386"/>
        </w:trPr>
        <w:tc>
          <w:tcPr>
            <w:tcW w:w="939" w:type="dxa"/>
            <w:vMerge/>
          </w:tcPr>
          <w:p w:rsidR="0063295D" w:rsidRPr="007E3BB0" w:rsidRDefault="0063295D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  <w:tcBorders>
              <w:bottom w:val="single" w:sz="4" w:space="0" w:color="auto"/>
            </w:tcBorders>
          </w:tcPr>
          <w:p w:rsidR="0063295D" w:rsidRPr="007E3BB0" w:rsidRDefault="0063295D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06" w:type="dxa"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160,0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160,0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  <w:tcBorders>
              <w:bottom w:val="single" w:sz="4" w:space="0" w:color="auto"/>
            </w:tcBorders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  <w:tcBorders>
              <w:bottom w:val="single" w:sz="4" w:space="0" w:color="auto"/>
            </w:tcBorders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846"/>
        </w:trPr>
        <w:tc>
          <w:tcPr>
            <w:tcW w:w="939" w:type="dxa"/>
            <w:vMerge w:val="restart"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72" w:type="dxa"/>
            <w:vMerge w:val="restart"/>
          </w:tcPr>
          <w:p w:rsidR="0063295D" w:rsidRPr="007E3BB0" w:rsidRDefault="002F050D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Приобретение оборудования системы оповещения населени</w:t>
            </w:r>
            <w:r w:rsidR="00B01026" w:rsidRPr="007E3BB0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959" w:type="dxa"/>
            <w:gridSpan w:val="3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06" w:type="dxa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6001,3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6001,3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 w:val="restart"/>
          </w:tcPr>
          <w:p w:rsidR="0063295D" w:rsidRPr="00F70C86" w:rsidRDefault="0063295D" w:rsidP="00164DBB">
            <w:pPr>
              <w:pStyle w:val="ab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C86">
              <w:rPr>
                <w:rFonts w:ascii="Times New Roman" w:hAnsi="Times New Roman"/>
                <w:sz w:val="24"/>
                <w:szCs w:val="24"/>
              </w:rPr>
              <w:t>2025 г.:</w:t>
            </w:r>
          </w:p>
          <w:p w:rsidR="0063295D" w:rsidRPr="00F70C86" w:rsidRDefault="0063295D" w:rsidP="00164DBB">
            <w:pPr>
              <w:pStyle w:val="ab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C86">
              <w:rPr>
                <w:rFonts w:ascii="Times New Roman" w:hAnsi="Times New Roman"/>
                <w:sz w:val="24"/>
                <w:szCs w:val="24"/>
              </w:rPr>
              <w:t>приобретение блоков акустического оповещения – 9 шт., акустических систем – 9 шт., производство пуско-</w:t>
            </w:r>
            <w:r w:rsidRPr="00F70C86">
              <w:rPr>
                <w:rFonts w:ascii="Times New Roman" w:hAnsi="Times New Roman"/>
                <w:sz w:val="24"/>
                <w:szCs w:val="24"/>
              </w:rPr>
              <w:lastRenderedPageBreak/>
              <w:t>наладочных работ</w:t>
            </w:r>
            <w:r w:rsidR="00F70C86" w:rsidRPr="00F70C86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70C86" w:rsidRPr="00F70C86" w:rsidRDefault="0063295D" w:rsidP="00F70C86">
            <w:pPr>
              <w:pStyle w:val="ab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C86">
              <w:rPr>
                <w:rFonts w:ascii="Times New Roman" w:hAnsi="Times New Roman"/>
                <w:sz w:val="24"/>
                <w:szCs w:val="24"/>
              </w:rPr>
              <w:t xml:space="preserve">2026 г.: </w:t>
            </w:r>
          </w:p>
          <w:p w:rsidR="0063295D" w:rsidRPr="00F70C86" w:rsidRDefault="0063295D" w:rsidP="00164DBB">
            <w:pPr>
              <w:pStyle w:val="ab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C86">
              <w:rPr>
                <w:rFonts w:ascii="Times New Roman" w:hAnsi="Times New Roman"/>
                <w:sz w:val="24"/>
                <w:szCs w:val="24"/>
              </w:rPr>
              <w:t>приобретение блоков акустического оповещения – 9 шт., акустических систем – 9 шт., производство пуско-наладочных работ</w:t>
            </w:r>
            <w:r w:rsidR="00F70C86" w:rsidRPr="00F70C86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70C86" w:rsidRPr="00F70C86" w:rsidRDefault="0063295D" w:rsidP="00F70C86">
            <w:pPr>
              <w:pStyle w:val="ab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C86">
              <w:rPr>
                <w:rFonts w:ascii="Times New Roman" w:hAnsi="Times New Roman"/>
                <w:sz w:val="24"/>
                <w:szCs w:val="24"/>
              </w:rPr>
              <w:t xml:space="preserve">2027 г.: </w:t>
            </w:r>
          </w:p>
          <w:p w:rsidR="0063295D" w:rsidRPr="00F70C86" w:rsidRDefault="0063295D" w:rsidP="00164DBB">
            <w:pPr>
              <w:pStyle w:val="ab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C86">
              <w:rPr>
                <w:rFonts w:ascii="Times New Roman" w:hAnsi="Times New Roman"/>
                <w:sz w:val="24"/>
                <w:szCs w:val="24"/>
              </w:rPr>
              <w:t>приобретение блоков акустического оповещения – 9 шт., акустических систем – 9 шт., производство пуско-наладочных работ</w:t>
            </w:r>
            <w:r w:rsidR="00F70C86" w:rsidRPr="00F70C86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70C86" w:rsidRPr="00F70C86" w:rsidRDefault="0063295D" w:rsidP="00F70C86">
            <w:pPr>
              <w:pStyle w:val="ab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C86">
              <w:rPr>
                <w:rFonts w:ascii="Times New Roman" w:hAnsi="Times New Roman"/>
                <w:sz w:val="24"/>
                <w:szCs w:val="24"/>
              </w:rPr>
              <w:t xml:space="preserve">2028 г.: </w:t>
            </w:r>
          </w:p>
          <w:p w:rsidR="0063295D" w:rsidRPr="00F70C86" w:rsidRDefault="0063295D" w:rsidP="00164DBB">
            <w:pPr>
              <w:pStyle w:val="ab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C86">
              <w:rPr>
                <w:rFonts w:ascii="Times New Roman" w:hAnsi="Times New Roman"/>
                <w:sz w:val="24"/>
                <w:szCs w:val="24"/>
              </w:rPr>
              <w:t>приобретение блоков акустического оповещения – 9 шт., акустических систем – 9 шт., производство пуско-наладочных работ</w:t>
            </w:r>
            <w:r w:rsidR="00F70C86" w:rsidRPr="00F70C86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70C86" w:rsidRPr="00F70C86" w:rsidRDefault="0063295D" w:rsidP="00F70C86">
            <w:pPr>
              <w:pStyle w:val="ab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C86">
              <w:rPr>
                <w:rFonts w:ascii="Times New Roman" w:hAnsi="Times New Roman"/>
                <w:sz w:val="24"/>
                <w:szCs w:val="24"/>
              </w:rPr>
              <w:t xml:space="preserve">2029 г.: </w:t>
            </w:r>
          </w:p>
          <w:p w:rsidR="0063295D" w:rsidRPr="00F70C86" w:rsidRDefault="0063295D" w:rsidP="00164DBB">
            <w:pPr>
              <w:pStyle w:val="ab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C86">
              <w:rPr>
                <w:rFonts w:ascii="Times New Roman" w:hAnsi="Times New Roman"/>
                <w:sz w:val="24"/>
                <w:szCs w:val="24"/>
              </w:rPr>
              <w:t>приобретение блоков акустического оповещения – 9 шт., акустических систем – 9 шт., производство пуско-наладочных работ</w:t>
            </w:r>
            <w:r w:rsidR="00F70C86" w:rsidRPr="00F70C86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70C86" w:rsidRPr="00F70C86" w:rsidRDefault="0063295D" w:rsidP="00F70C86">
            <w:pPr>
              <w:pStyle w:val="ab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C86">
              <w:rPr>
                <w:rFonts w:ascii="Times New Roman" w:hAnsi="Times New Roman"/>
                <w:sz w:val="24"/>
                <w:szCs w:val="24"/>
              </w:rPr>
              <w:t xml:space="preserve">2030 г.: </w:t>
            </w:r>
          </w:p>
          <w:p w:rsidR="0063295D" w:rsidRPr="007E3BB0" w:rsidRDefault="0063295D" w:rsidP="00164DBB">
            <w:pPr>
              <w:pStyle w:val="ab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C86">
              <w:rPr>
                <w:rFonts w:ascii="Times New Roman" w:hAnsi="Times New Roman"/>
                <w:sz w:val="24"/>
                <w:szCs w:val="24"/>
              </w:rPr>
              <w:t xml:space="preserve">приобретение блоков акустического оповещения – 9 шт., акустических систем – 9 шт., </w:t>
            </w:r>
            <w:r w:rsidRPr="00F70C86">
              <w:rPr>
                <w:rFonts w:ascii="Times New Roman" w:hAnsi="Times New Roman"/>
                <w:sz w:val="24"/>
                <w:szCs w:val="24"/>
              </w:rPr>
              <w:lastRenderedPageBreak/>
              <w:t>производство пуско-наладочных работ</w:t>
            </w:r>
          </w:p>
        </w:tc>
        <w:tc>
          <w:tcPr>
            <w:tcW w:w="1525" w:type="dxa"/>
            <w:vMerge w:val="restart"/>
          </w:tcPr>
          <w:p w:rsidR="0063295D" w:rsidRPr="007E3BB0" w:rsidRDefault="0063295D" w:rsidP="006D69EB">
            <w:pPr>
              <w:pStyle w:val="ab"/>
              <w:ind w:left="-104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гражданской защиты»</w:t>
            </w:r>
          </w:p>
          <w:p w:rsidR="0063295D" w:rsidRPr="007E3BB0" w:rsidRDefault="0063295D" w:rsidP="006D69EB">
            <w:pPr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846"/>
        </w:trPr>
        <w:tc>
          <w:tcPr>
            <w:tcW w:w="939" w:type="dxa"/>
            <w:vMerge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06" w:type="dxa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6601,4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6601,4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6D69EB">
            <w:pPr>
              <w:pStyle w:val="ab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6D69EB">
            <w:pPr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847"/>
        </w:trPr>
        <w:tc>
          <w:tcPr>
            <w:tcW w:w="939" w:type="dxa"/>
            <w:vMerge/>
          </w:tcPr>
          <w:p w:rsidR="0063295D" w:rsidRPr="007E3BB0" w:rsidRDefault="0063295D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06" w:type="dxa"/>
            <w:shd w:val="clear" w:color="auto" w:fill="auto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7261,6</w:t>
            </w:r>
          </w:p>
        </w:tc>
        <w:tc>
          <w:tcPr>
            <w:tcW w:w="1351" w:type="dxa"/>
            <w:gridSpan w:val="2"/>
            <w:shd w:val="clear" w:color="auto" w:fill="auto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7261,6</w:t>
            </w:r>
          </w:p>
        </w:tc>
        <w:tc>
          <w:tcPr>
            <w:tcW w:w="947" w:type="dxa"/>
            <w:gridSpan w:val="2"/>
            <w:shd w:val="clear" w:color="auto" w:fill="auto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  <w:shd w:val="clear" w:color="auto" w:fill="auto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846"/>
        </w:trPr>
        <w:tc>
          <w:tcPr>
            <w:tcW w:w="939" w:type="dxa"/>
            <w:vMerge/>
          </w:tcPr>
          <w:p w:rsidR="0063295D" w:rsidRPr="007E3BB0" w:rsidRDefault="0063295D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06" w:type="dxa"/>
            <w:shd w:val="clear" w:color="auto" w:fill="auto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7987,8</w:t>
            </w:r>
          </w:p>
        </w:tc>
        <w:tc>
          <w:tcPr>
            <w:tcW w:w="1351" w:type="dxa"/>
            <w:gridSpan w:val="2"/>
            <w:shd w:val="clear" w:color="auto" w:fill="auto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7987,8</w:t>
            </w:r>
          </w:p>
        </w:tc>
        <w:tc>
          <w:tcPr>
            <w:tcW w:w="947" w:type="dxa"/>
            <w:gridSpan w:val="2"/>
            <w:shd w:val="clear" w:color="auto" w:fill="auto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  <w:shd w:val="clear" w:color="auto" w:fill="auto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847"/>
        </w:trPr>
        <w:tc>
          <w:tcPr>
            <w:tcW w:w="939" w:type="dxa"/>
            <w:vMerge/>
          </w:tcPr>
          <w:p w:rsidR="0063295D" w:rsidRPr="007E3BB0" w:rsidRDefault="0063295D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06" w:type="dxa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8786,5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8786,5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846"/>
        </w:trPr>
        <w:tc>
          <w:tcPr>
            <w:tcW w:w="939" w:type="dxa"/>
            <w:vMerge/>
          </w:tcPr>
          <w:p w:rsidR="0063295D" w:rsidRPr="007E3BB0" w:rsidRDefault="0063295D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106" w:type="dxa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9665,2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9665,2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95D" w:rsidRPr="007E3BB0" w:rsidTr="00210FAB">
        <w:trPr>
          <w:trHeight w:val="649"/>
        </w:trPr>
        <w:tc>
          <w:tcPr>
            <w:tcW w:w="939" w:type="dxa"/>
            <w:vMerge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63295D" w:rsidRPr="007E3BB0" w:rsidRDefault="0063295D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63295D" w:rsidRPr="007E3BB0" w:rsidRDefault="0063295D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06" w:type="dxa"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46303,8</w:t>
            </w:r>
          </w:p>
        </w:tc>
        <w:tc>
          <w:tcPr>
            <w:tcW w:w="1351" w:type="dxa"/>
            <w:gridSpan w:val="2"/>
          </w:tcPr>
          <w:p w:rsidR="0063295D" w:rsidRPr="007E3BB0" w:rsidRDefault="0063295D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46303,8</w:t>
            </w:r>
          </w:p>
        </w:tc>
        <w:tc>
          <w:tcPr>
            <w:tcW w:w="947" w:type="dxa"/>
            <w:gridSpan w:val="2"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3295D" w:rsidRPr="007E3BB0" w:rsidRDefault="0063295D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788"/>
        </w:trPr>
        <w:tc>
          <w:tcPr>
            <w:tcW w:w="939" w:type="dxa"/>
            <w:vMerge w:val="restart"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072" w:type="dxa"/>
            <w:vMerge w:val="restart"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Приобретение имущества для обеспечения деятельности МКУ ПАСФ, связанной с проведением аварийно-спасательных и других неотложных работ</w:t>
            </w: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06" w:type="dxa"/>
          </w:tcPr>
          <w:p w:rsidR="00B75C92" w:rsidRPr="007E3BB0" w:rsidRDefault="00B75C92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 w:val="restart"/>
          </w:tcPr>
          <w:p w:rsidR="00B75C92" w:rsidRPr="007E3BB0" w:rsidRDefault="00B75C92" w:rsidP="004F6070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 xml:space="preserve">2025 г.: </w:t>
            </w:r>
          </w:p>
          <w:p w:rsidR="00B75C92" w:rsidRPr="007E3BB0" w:rsidRDefault="00B75C92" w:rsidP="004F6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 xml:space="preserve">комплект для </w:t>
            </w:r>
            <w:proofErr w:type="spellStart"/>
            <w:r w:rsidRPr="007E3BB0">
              <w:rPr>
                <w:rFonts w:ascii="Times New Roman" w:hAnsi="Times New Roman"/>
                <w:sz w:val="24"/>
                <w:szCs w:val="24"/>
              </w:rPr>
              <w:t>демеркуризации</w:t>
            </w:r>
            <w:proofErr w:type="spellEnd"/>
            <w:r w:rsidRPr="007E3BB0">
              <w:rPr>
                <w:rFonts w:ascii="Times New Roman" w:hAnsi="Times New Roman"/>
                <w:sz w:val="24"/>
                <w:szCs w:val="24"/>
              </w:rPr>
              <w:t xml:space="preserve"> ртути – 6 </w:t>
            </w:r>
            <w:r w:rsidR="00210FAB">
              <w:rPr>
                <w:rFonts w:ascii="Times New Roman" w:hAnsi="Times New Roman"/>
                <w:sz w:val="24"/>
                <w:szCs w:val="24"/>
              </w:rPr>
              <w:t>шт.,</w:t>
            </w:r>
          </w:p>
          <w:p w:rsidR="00B75C92" w:rsidRPr="007E3BB0" w:rsidRDefault="00B75C92" w:rsidP="004F6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2026 г.:</w:t>
            </w:r>
          </w:p>
          <w:p w:rsidR="00B75C92" w:rsidRPr="007E3BB0" w:rsidRDefault="00B75C92" w:rsidP="004F6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3BB0">
              <w:rPr>
                <w:rFonts w:ascii="Times New Roman" w:hAnsi="Times New Roman"/>
                <w:sz w:val="24"/>
                <w:szCs w:val="24"/>
              </w:rPr>
              <w:t>тепловизионный</w:t>
            </w:r>
            <w:proofErr w:type="spellEnd"/>
            <w:r w:rsidRPr="007E3BB0">
              <w:rPr>
                <w:rFonts w:ascii="Times New Roman" w:hAnsi="Times New Roman"/>
                <w:sz w:val="24"/>
                <w:szCs w:val="24"/>
              </w:rPr>
              <w:t xml:space="preserve"> прибор</w:t>
            </w:r>
            <w:r w:rsidR="00210FAB">
              <w:rPr>
                <w:rFonts w:ascii="Times New Roman" w:hAnsi="Times New Roman"/>
                <w:sz w:val="24"/>
                <w:szCs w:val="24"/>
              </w:rPr>
              <w:t xml:space="preserve"> -1 шт.</w:t>
            </w:r>
          </w:p>
          <w:p w:rsidR="00B75C92" w:rsidRPr="007E3BB0" w:rsidRDefault="00B75C92" w:rsidP="004F6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2027 г.:</w:t>
            </w:r>
          </w:p>
          <w:p w:rsidR="00B75C92" w:rsidRPr="007E3BB0" w:rsidRDefault="00B75C92" w:rsidP="004F6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автономный изолирующий дыхательный аппарат – 3 комплекта, прибор для проверки исправности дыхательного аппарата – 1 комплект</w:t>
            </w:r>
            <w:r w:rsidR="00210FA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75C92" w:rsidRPr="007E3BB0" w:rsidRDefault="00B75C92" w:rsidP="004F6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2028 г.:</w:t>
            </w:r>
          </w:p>
          <w:p w:rsidR="00B75C92" w:rsidRPr="007E3BB0" w:rsidRDefault="00B75C92" w:rsidP="004F6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комплект эластичных домкратов (специальный) – 1 комплект</w:t>
            </w:r>
          </w:p>
          <w:p w:rsidR="00B75C92" w:rsidRPr="007E3BB0" w:rsidRDefault="00B75C92" w:rsidP="004F6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2029 г.:</w:t>
            </w:r>
          </w:p>
          <w:p w:rsidR="00B75C92" w:rsidRPr="007E3BB0" w:rsidRDefault="00B75C92" w:rsidP="004F6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газоанализатор переносной многокомпонентный – 1 шт.</w:t>
            </w:r>
          </w:p>
          <w:p w:rsidR="00B75C92" w:rsidRPr="007E3BB0" w:rsidRDefault="00B75C92" w:rsidP="004F60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2030 г.: металлоискатель – 1 шт.</w:t>
            </w:r>
          </w:p>
        </w:tc>
        <w:tc>
          <w:tcPr>
            <w:tcW w:w="1525" w:type="dxa"/>
            <w:vMerge w:val="restart"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МКУ ПАСФ</w:t>
            </w:r>
          </w:p>
        </w:tc>
      </w:tr>
      <w:tr w:rsidR="00B75C92" w:rsidRPr="007E3BB0" w:rsidTr="00210FAB">
        <w:trPr>
          <w:trHeight w:val="789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06" w:type="dxa"/>
          </w:tcPr>
          <w:p w:rsidR="00B75C92" w:rsidRPr="007E3BB0" w:rsidRDefault="00B75C92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788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06" w:type="dxa"/>
          </w:tcPr>
          <w:p w:rsidR="00B75C92" w:rsidRPr="007E3BB0" w:rsidRDefault="00B75C92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950,0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950,0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789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06" w:type="dxa"/>
          </w:tcPr>
          <w:p w:rsidR="00B75C92" w:rsidRPr="007E3BB0" w:rsidRDefault="00B75C92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788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06" w:type="dxa"/>
          </w:tcPr>
          <w:p w:rsidR="00B75C92" w:rsidRPr="007E3BB0" w:rsidRDefault="00B75C92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789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106" w:type="dxa"/>
          </w:tcPr>
          <w:p w:rsidR="00B75C92" w:rsidRPr="007E3BB0" w:rsidRDefault="00B75C92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789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06" w:type="dxa"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2550,0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2550,0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455"/>
        </w:trPr>
        <w:tc>
          <w:tcPr>
            <w:tcW w:w="939" w:type="dxa"/>
            <w:vMerge w:val="restart"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72" w:type="dxa"/>
            <w:vMerge w:val="restart"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 xml:space="preserve">Приобретение средств радиосвязи и комплектующих к ним, </w:t>
            </w:r>
            <w:r w:rsidRPr="007E3BB0">
              <w:rPr>
                <w:rFonts w:ascii="Times New Roman" w:hAnsi="Times New Roman"/>
                <w:sz w:val="24"/>
                <w:szCs w:val="24"/>
              </w:rPr>
              <w:lastRenderedPageBreak/>
              <w:t>средств навигации для взаимодействия в условиях чрезвычайной ситуации</w:t>
            </w: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lastRenderedPageBreak/>
              <w:t>2025</w:t>
            </w:r>
          </w:p>
        </w:tc>
        <w:tc>
          <w:tcPr>
            <w:tcW w:w="1106" w:type="dxa"/>
          </w:tcPr>
          <w:p w:rsidR="00B75C92" w:rsidRPr="007E3BB0" w:rsidRDefault="00B75C92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 w:val="restart"/>
          </w:tcPr>
          <w:p w:rsidR="00B75C92" w:rsidRPr="007E3BB0" w:rsidRDefault="00B75C92" w:rsidP="0022602A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2027 г.:</w:t>
            </w:r>
          </w:p>
          <w:p w:rsidR="00B75C92" w:rsidRPr="007E3BB0" w:rsidRDefault="00B75C92" w:rsidP="0022602A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навигатор автомобильный – 2 шт.</w:t>
            </w:r>
          </w:p>
          <w:p w:rsidR="00B75C92" w:rsidRPr="007E3BB0" w:rsidRDefault="00B75C92" w:rsidP="0022602A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lastRenderedPageBreak/>
              <w:t>2028 г.:</w:t>
            </w:r>
          </w:p>
          <w:p w:rsidR="00B75C92" w:rsidRPr="007E3BB0" w:rsidRDefault="00B75C92" w:rsidP="0022602A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навигатор портативный – 1 шт.</w:t>
            </w:r>
          </w:p>
        </w:tc>
        <w:tc>
          <w:tcPr>
            <w:tcW w:w="1525" w:type="dxa"/>
            <w:vMerge w:val="restart"/>
          </w:tcPr>
          <w:p w:rsidR="00B75C92" w:rsidRPr="007E3BB0" w:rsidRDefault="00B75C92" w:rsidP="006D69EB">
            <w:pPr>
              <w:spacing w:after="0" w:line="240" w:lineRule="auto"/>
              <w:ind w:left="-104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lastRenderedPageBreak/>
              <w:t>МКУ ПАСФ</w:t>
            </w:r>
          </w:p>
        </w:tc>
      </w:tr>
      <w:tr w:rsidR="00B75C92" w:rsidRPr="007E3BB0" w:rsidTr="00210FAB">
        <w:trPr>
          <w:trHeight w:val="455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06" w:type="dxa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455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06" w:type="dxa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455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06" w:type="dxa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455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06" w:type="dxa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455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106" w:type="dxa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455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06" w:type="dxa"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70"/>
        </w:trPr>
        <w:tc>
          <w:tcPr>
            <w:tcW w:w="939" w:type="dxa"/>
            <w:vMerge w:val="restart"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72" w:type="dxa"/>
            <w:vMerge w:val="restart"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 xml:space="preserve">Приобретение строительных материалов для сборки конструкций, осуществления ремонта здания МКУ ПАСФ, по адресу ул. </w:t>
            </w:r>
            <w:proofErr w:type="gramStart"/>
            <w:r w:rsidRPr="007E3BB0">
              <w:rPr>
                <w:rFonts w:ascii="Times New Roman" w:hAnsi="Times New Roman"/>
                <w:sz w:val="24"/>
                <w:szCs w:val="24"/>
              </w:rPr>
              <w:t>Красноармейская</w:t>
            </w:r>
            <w:proofErr w:type="gramEnd"/>
            <w:r w:rsidRPr="007E3BB0">
              <w:rPr>
                <w:rFonts w:ascii="Times New Roman" w:hAnsi="Times New Roman"/>
                <w:sz w:val="24"/>
                <w:szCs w:val="24"/>
              </w:rPr>
              <w:t>, 58</w:t>
            </w: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06" w:type="dxa"/>
          </w:tcPr>
          <w:p w:rsidR="00B75C92" w:rsidRPr="007E3BB0" w:rsidRDefault="00B75C92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 w:val="restart"/>
          </w:tcPr>
          <w:p w:rsidR="00B75C92" w:rsidRPr="007E3BB0" w:rsidRDefault="00B75C92" w:rsidP="00C7675E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2027 г.:</w:t>
            </w:r>
          </w:p>
          <w:p w:rsidR="00B75C92" w:rsidRPr="007E3BB0" w:rsidRDefault="00B75C92" w:rsidP="00C7675E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установка двери межкомнатной – 1 шт.</w:t>
            </w:r>
          </w:p>
          <w:p w:rsidR="00B75C92" w:rsidRPr="007E3BB0" w:rsidRDefault="00B75C92" w:rsidP="00C7675E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 xml:space="preserve">2028 г.: </w:t>
            </w:r>
          </w:p>
          <w:p w:rsidR="00B75C92" w:rsidRPr="007E3BB0" w:rsidRDefault="00B75C92" w:rsidP="00C7675E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ремонт склада</w:t>
            </w:r>
          </w:p>
          <w:p w:rsidR="00B75C92" w:rsidRPr="007E3BB0" w:rsidRDefault="00B75C92" w:rsidP="00C7675E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2029 г.: косметический ремонт помещений</w:t>
            </w:r>
          </w:p>
        </w:tc>
        <w:tc>
          <w:tcPr>
            <w:tcW w:w="1525" w:type="dxa"/>
            <w:vMerge w:val="restart"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МКУ ПАСФ</w:t>
            </w:r>
          </w:p>
        </w:tc>
      </w:tr>
      <w:tr w:rsidR="00B75C92" w:rsidRPr="007E3BB0" w:rsidTr="00210FAB">
        <w:trPr>
          <w:trHeight w:val="70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06" w:type="dxa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70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06" w:type="dxa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70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06" w:type="dxa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70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06" w:type="dxa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70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106" w:type="dxa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70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06" w:type="dxa"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480,0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480,0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418"/>
        </w:trPr>
        <w:tc>
          <w:tcPr>
            <w:tcW w:w="939" w:type="dxa"/>
            <w:vMerge w:val="restart"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72" w:type="dxa"/>
            <w:vMerge w:val="restart"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</w:p>
          <w:p w:rsidR="00DF084C" w:rsidRPr="007E3BB0" w:rsidRDefault="00B75C92" w:rsidP="00743C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деятельности муниципального казенного учреждения</w:t>
            </w:r>
            <w:r w:rsidR="00743CB8" w:rsidRPr="007E3BB0">
              <w:rPr>
                <w:rFonts w:ascii="Times New Roman" w:hAnsi="Times New Roman"/>
                <w:sz w:val="24"/>
                <w:szCs w:val="24"/>
              </w:rPr>
              <w:t xml:space="preserve"> «Управление гражданской защиты»</w:t>
            </w: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06" w:type="dxa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8071,4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8071,4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 w:val="restart"/>
          </w:tcPr>
          <w:p w:rsidR="00DF084C" w:rsidRPr="007E3BB0" w:rsidRDefault="00743CB8" w:rsidP="00743CB8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Обеспечено функционирование МКУ «Управление гражданской защиты»</w:t>
            </w:r>
            <w:r w:rsidR="00DF084C" w:rsidRPr="007E3BB0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525" w:type="dxa"/>
            <w:vMerge w:val="restart"/>
          </w:tcPr>
          <w:p w:rsidR="00B75C92" w:rsidRPr="007E3BB0" w:rsidRDefault="00B75C92" w:rsidP="006D69EB">
            <w:pPr>
              <w:spacing w:after="0" w:line="240" w:lineRule="auto"/>
              <w:ind w:left="-104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 xml:space="preserve">МКУ </w:t>
            </w:r>
          </w:p>
          <w:p w:rsidR="00B75C92" w:rsidRPr="007E3BB0" w:rsidRDefault="00B75C92" w:rsidP="006D69EB">
            <w:pPr>
              <w:spacing w:after="0" w:line="240" w:lineRule="auto"/>
              <w:ind w:left="-104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«Управление гражданской защиты»</w:t>
            </w:r>
          </w:p>
        </w:tc>
      </w:tr>
      <w:tr w:rsidR="00B75C92" w:rsidRPr="007E3BB0" w:rsidTr="00210FAB">
        <w:trPr>
          <w:trHeight w:val="418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06" w:type="dxa"/>
          </w:tcPr>
          <w:p w:rsidR="00B75C92" w:rsidRPr="007E3BB0" w:rsidRDefault="00B75C92" w:rsidP="00A47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8071,4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8071,4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ind w:left="-104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419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06" w:type="dxa"/>
          </w:tcPr>
          <w:p w:rsidR="00B75C92" w:rsidRPr="007E3BB0" w:rsidRDefault="00B75C92" w:rsidP="00A47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8071,4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8071,4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C50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C50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418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06" w:type="dxa"/>
          </w:tcPr>
          <w:p w:rsidR="00B75C92" w:rsidRPr="007E3BB0" w:rsidRDefault="00B75C92" w:rsidP="00A47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8071,4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8071,4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C50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C50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419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6D69E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06" w:type="dxa"/>
          </w:tcPr>
          <w:p w:rsidR="00B75C92" w:rsidRPr="007E3BB0" w:rsidRDefault="00B75C92" w:rsidP="00A47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8071,4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8071,4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C50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C50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418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6D69E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106" w:type="dxa"/>
          </w:tcPr>
          <w:p w:rsidR="00B75C92" w:rsidRPr="007E3BB0" w:rsidRDefault="00B75C92" w:rsidP="00A47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8071,4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8071,4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C50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C50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419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6D69E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06" w:type="dxa"/>
          </w:tcPr>
          <w:p w:rsidR="00B75C92" w:rsidRPr="007E3BB0" w:rsidRDefault="00B75C92" w:rsidP="006D69E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48428,4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48428,4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6D69E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6D69E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419"/>
        </w:trPr>
        <w:tc>
          <w:tcPr>
            <w:tcW w:w="939" w:type="dxa"/>
            <w:vMerge w:val="restart"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072" w:type="dxa"/>
            <w:vMerge w:val="restart"/>
          </w:tcPr>
          <w:p w:rsidR="00B75C92" w:rsidRPr="007E3BB0" w:rsidRDefault="00B75C92" w:rsidP="00743C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 w:rsidR="00DF084C" w:rsidRPr="007E3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3BB0">
              <w:rPr>
                <w:rFonts w:ascii="Times New Roman" w:hAnsi="Times New Roman"/>
                <w:sz w:val="24"/>
                <w:szCs w:val="24"/>
              </w:rPr>
              <w:t>деятельности муниципального казенного учреждения</w:t>
            </w:r>
            <w:r w:rsidR="00743CB8" w:rsidRPr="007E3BB0">
              <w:rPr>
                <w:rFonts w:ascii="Times New Roman" w:hAnsi="Times New Roman"/>
                <w:sz w:val="24"/>
                <w:szCs w:val="24"/>
              </w:rPr>
              <w:t xml:space="preserve"> «ПАСФ»</w:t>
            </w: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06" w:type="dxa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6998,2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6998,2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 w:val="restart"/>
          </w:tcPr>
          <w:p w:rsidR="00DF084C" w:rsidRPr="007E3BB0" w:rsidRDefault="00743CB8" w:rsidP="00743CB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Обеспечено функционирование МКУ «ПАСФ»</w:t>
            </w:r>
          </w:p>
        </w:tc>
        <w:tc>
          <w:tcPr>
            <w:tcW w:w="1525" w:type="dxa"/>
            <w:vMerge w:val="restart"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МКУ ПАСФ</w:t>
            </w:r>
          </w:p>
        </w:tc>
      </w:tr>
      <w:tr w:rsidR="00B75C92" w:rsidRPr="007E3BB0" w:rsidTr="00210FAB">
        <w:trPr>
          <w:trHeight w:val="593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06" w:type="dxa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6998,2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6998,2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419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06" w:type="dxa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6998,2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6998,2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419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06" w:type="dxa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6998,2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6998,2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419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06" w:type="dxa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6998,2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6998,2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419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106" w:type="dxa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6998,2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6998,2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419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6D69E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06" w:type="dxa"/>
          </w:tcPr>
          <w:p w:rsidR="00B75C92" w:rsidRPr="007E3BB0" w:rsidRDefault="00B75C92" w:rsidP="006D69E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41989,2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41989,2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6D69E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6D69E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484"/>
        </w:trPr>
        <w:tc>
          <w:tcPr>
            <w:tcW w:w="939" w:type="dxa"/>
            <w:vMerge w:val="restart"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072" w:type="dxa"/>
            <w:vMerge w:val="restart"/>
          </w:tcPr>
          <w:p w:rsidR="00B75C92" w:rsidRPr="007E3BB0" w:rsidRDefault="00B75C92" w:rsidP="00743C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</w:t>
            </w:r>
            <w:r w:rsidR="00743CB8" w:rsidRPr="007E3BB0">
              <w:rPr>
                <w:rFonts w:ascii="Times New Roman" w:hAnsi="Times New Roman"/>
                <w:sz w:val="24"/>
                <w:szCs w:val="24"/>
              </w:rPr>
              <w:t xml:space="preserve">ЕДДС </w:t>
            </w:r>
            <w:r w:rsidRPr="007E3BB0">
              <w:rPr>
                <w:rFonts w:ascii="Times New Roman" w:hAnsi="Times New Roman"/>
                <w:sz w:val="24"/>
                <w:szCs w:val="24"/>
              </w:rPr>
              <w:t>муниципального казенного учреждения</w:t>
            </w:r>
            <w:r w:rsidR="00743CB8" w:rsidRPr="007E3BB0">
              <w:rPr>
                <w:rFonts w:ascii="Times New Roman" w:hAnsi="Times New Roman"/>
                <w:sz w:val="24"/>
                <w:szCs w:val="24"/>
              </w:rPr>
              <w:t xml:space="preserve"> «Управление гражданской защиты»</w:t>
            </w: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06" w:type="dxa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6841,2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6841,2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 w:val="restart"/>
          </w:tcPr>
          <w:p w:rsidR="00B75C92" w:rsidRPr="007E3BB0" w:rsidRDefault="00743CB8" w:rsidP="006D69EB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Обеспечено функционирование ЕДДС МКУ «Управление гражданской защиты»</w:t>
            </w:r>
          </w:p>
        </w:tc>
        <w:tc>
          <w:tcPr>
            <w:tcW w:w="1525" w:type="dxa"/>
            <w:vMerge w:val="restart"/>
          </w:tcPr>
          <w:p w:rsidR="00B75C92" w:rsidRPr="007E3BB0" w:rsidRDefault="00B75C92" w:rsidP="006D69EB">
            <w:pPr>
              <w:spacing w:after="0" w:line="240" w:lineRule="auto"/>
              <w:ind w:left="-104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МКУ «Управление гражданской защиты»</w:t>
            </w:r>
          </w:p>
        </w:tc>
      </w:tr>
      <w:tr w:rsidR="00B75C92" w:rsidRPr="007E3BB0" w:rsidTr="00210FAB">
        <w:trPr>
          <w:trHeight w:val="484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06" w:type="dxa"/>
          </w:tcPr>
          <w:p w:rsidR="00B75C92" w:rsidRPr="007E3BB0" w:rsidRDefault="00B75C92" w:rsidP="00A47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6841,2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6841,2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ind w:left="-104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ind w:left="-104"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484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06" w:type="dxa"/>
          </w:tcPr>
          <w:p w:rsidR="00B75C92" w:rsidRPr="007E3BB0" w:rsidRDefault="00B75C92" w:rsidP="00A47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6841,2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6841,2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484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06" w:type="dxa"/>
          </w:tcPr>
          <w:p w:rsidR="00B75C92" w:rsidRPr="007E3BB0" w:rsidRDefault="00B75C92" w:rsidP="00A47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6841,2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6841,2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485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06" w:type="dxa"/>
          </w:tcPr>
          <w:p w:rsidR="00B75C92" w:rsidRPr="007E3BB0" w:rsidRDefault="00B75C92" w:rsidP="00A47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6841,2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6841,2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5C92" w:rsidRPr="007E3BB0" w:rsidTr="00210FAB">
        <w:trPr>
          <w:trHeight w:val="484"/>
        </w:trPr>
        <w:tc>
          <w:tcPr>
            <w:tcW w:w="939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B75C92" w:rsidRPr="007E3BB0" w:rsidRDefault="00B75C92" w:rsidP="006D69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B75C92" w:rsidRPr="007E3BB0" w:rsidRDefault="00B75C92" w:rsidP="00D67D2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106" w:type="dxa"/>
          </w:tcPr>
          <w:p w:rsidR="00B75C92" w:rsidRPr="007E3BB0" w:rsidRDefault="00B75C92" w:rsidP="00A47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6841,2</w:t>
            </w:r>
          </w:p>
        </w:tc>
        <w:tc>
          <w:tcPr>
            <w:tcW w:w="1351" w:type="dxa"/>
            <w:gridSpan w:val="2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6841,2</w:t>
            </w:r>
          </w:p>
        </w:tc>
        <w:tc>
          <w:tcPr>
            <w:tcW w:w="947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B75C92" w:rsidRPr="007E3BB0" w:rsidRDefault="00B75C92" w:rsidP="002119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</w:tcPr>
          <w:p w:rsidR="00B75C92" w:rsidRPr="007E3BB0" w:rsidRDefault="00B75C92" w:rsidP="00D67D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75C92" w:rsidRPr="007E3BB0" w:rsidRDefault="00B75C92" w:rsidP="006D6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2A22" w:rsidRPr="007E3BB0" w:rsidTr="00210FAB">
        <w:trPr>
          <w:trHeight w:val="485"/>
        </w:trPr>
        <w:tc>
          <w:tcPr>
            <w:tcW w:w="939" w:type="dxa"/>
            <w:vMerge/>
          </w:tcPr>
          <w:p w:rsidR="00422A22" w:rsidRPr="007E3BB0" w:rsidRDefault="00422A22" w:rsidP="00D144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</w:tcPr>
          <w:p w:rsidR="00422A22" w:rsidRPr="007E3BB0" w:rsidRDefault="00422A22" w:rsidP="00D144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</w:tcPr>
          <w:p w:rsidR="00422A22" w:rsidRPr="007E3BB0" w:rsidRDefault="00422A22" w:rsidP="00D144C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06" w:type="dxa"/>
          </w:tcPr>
          <w:p w:rsidR="00422A22" w:rsidRPr="007E3BB0" w:rsidRDefault="00422A22" w:rsidP="00D144C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41047,2</w:t>
            </w:r>
          </w:p>
        </w:tc>
        <w:tc>
          <w:tcPr>
            <w:tcW w:w="1351" w:type="dxa"/>
            <w:gridSpan w:val="2"/>
          </w:tcPr>
          <w:p w:rsidR="00422A22" w:rsidRPr="007E3BB0" w:rsidRDefault="00422A22" w:rsidP="00D144C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7" w:type="dxa"/>
            <w:gridSpan w:val="2"/>
          </w:tcPr>
          <w:p w:rsidR="00422A22" w:rsidRPr="007E3BB0" w:rsidRDefault="00422A22" w:rsidP="00D144C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</w:tcPr>
          <w:p w:rsidR="00422A22" w:rsidRPr="007E3BB0" w:rsidRDefault="00422A22" w:rsidP="00D144C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41047,2</w:t>
            </w:r>
          </w:p>
        </w:tc>
        <w:tc>
          <w:tcPr>
            <w:tcW w:w="1111" w:type="dxa"/>
            <w:gridSpan w:val="2"/>
          </w:tcPr>
          <w:p w:rsidR="00422A22" w:rsidRPr="007E3BB0" w:rsidRDefault="00422A22" w:rsidP="00D144C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59" w:type="dxa"/>
            <w:gridSpan w:val="2"/>
            <w:vMerge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2A22" w:rsidRPr="007E3BB0" w:rsidTr="00210FAB">
        <w:trPr>
          <w:trHeight w:val="280"/>
        </w:trPr>
        <w:tc>
          <w:tcPr>
            <w:tcW w:w="4011" w:type="dxa"/>
            <w:gridSpan w:val="2"/>
            <w:vMerge w:val="restart"/>
          </w:tcPr>
          <w:p w:rsidR="00422A22" w:rsidRPr="007E3BB0" w:rsidRDefault="00422A22" w:rsidP="00D144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59" w:type="dxa"/>
            <w:gridSpan w:val="3"/>
            <w:vAlign w:val="center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32327,6</w:t>
            </w:r>
          </w:p>
        </w:tc>
        <w:tc>
          <w:tcPr>
            <w:tcW w:w="1351" w:type="dxa"/>
            <w:gridSpan w:val="2"/>
            <w:vAlign w:val="center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7" w:type="dxa"/>
            <w:gridSpan w:val="2"/>
            <w:vAlign w:val="center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422A22" w:rsidRPr="007E3BB0" w:rsidRDefault="00422A22" w:rsidP="00D144C8">
            <w:pPr>
              <w:spacing w:after="0" w:line="240" w:lineRule="auto"/>
              <w:ind w:right="27" w:firstLine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32327,6</w:t>
            </w:r>
          </w:p>
        </w:tc>
        <w:tc>
          <w:tcPr>
            <w:tcW w:w="1111" w:type="dxa"/>
            <w:gridSpan w:val="2"/>
          </w:tcPr>
          <w:p w:rsidR="00422A22" w:rsidRPr="007E3BB0" w:rsidRDefault="00422A22" w:rsidP="007F15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384" w:type="dxa"/>
            <w:gridSpan w:val="3"/>
            <w:vMerge w:val="restart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2A22" w:rsidRPr="007E3BB0" w:rsidTr="00210FAB">
        <w:trPr>
          <w:trHeight w:val="280"/>
        </w:trPr>
        <w:tc>
          <w:tcPr>
            <w:tcW w:w="4011" w:type="dxa"/>
            <w:gridSpan w:val="2"/>
            <w:vMerge/>
          </w:tcPr>
          <w:p w:rsidR="00422A22" w:rsidRPr="007E3BB0" w:rsidRDefault="00422A22" w:rsidP="00D144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  <w:vAlign w:val="center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39832,9</w:t>
            </w:r>
          </w:p>
        </w:tc>
        <w:tc>
          <w:tcPr>
            <w:tcW w:w="1351" w:type="dxa"/>
            <w:gridSpan w:val="2"/>
            <w:vAlign w:val="center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7" w:type="dxa"/>
            <w:gridSpan w:val="2"/>
            <w:vAlign w:val="center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39832,9</w:t>
            </w:r>
          </w:p>
        </w:tc>
        <w:tc>
          <w:tcPr>
            <w:tcW w:w="1111" w:type="dxa"/>
            <w:gridSpan w:val="2"/>
          </w:tcPr>
          <w:p w:rsidR="00422A22" w:rsidRPr="007E3BB0" w:rsidRDefault="00422A22" w:rsidP="007F15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384" w:type="dxa"/>
            <w:gridSpan w:val="3"/>
            <w:vMerge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2A22" w:rsidRPr="007E3BB0" w:rsidTr="00210FAB">
        <w:trPr>
          <w:trHeight w:val="280"/>
        </w:trPr>
        <w:tc>
          <w:tcPr>
            <w:tcW w:w="4011" w:type="dxa"/>
            <w:gridSpan w:val="2"/>
            <w:vMerge/>
          </w:tcPr>
          <w:p w:rsidR="00422A22" w:rsidRPr="007E3BB0" w:rsidRDefault="00422A22" w:rsidP="00D144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  <w:vAlign w:val="center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31672,4</w:t>
            </w:r>
          </w:p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gridSpan w:val="2"/>
            <w:vAlign w:val="center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7" w:type="dxa"/>
            <w:gridSpan w:val="2"/>
            <w:vAlign w:val="center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422A22" w:rsidRPr="007E3BB0" w:rsidRDefault="00422A22" w:rsidP="00BE3C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31672,4</w:t>
            </w:r>
          </w:p>
          <w:p w:rsidR="00422A22" w:rsidRPr="007E3BB0" w:rsidRDefault="00422A22" w:rsidP="00BE3C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  <w:gridSpan w:val="2"/>
          </w:tcPr>
          <w:p w:rsidR="00422A22" w:rsidRPr="007E3BB0" w:rsidRDefault="00422A22" w:rsidP="007F15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384" w:type="dxa"/>
            <w:gridSpan w:val="3"/>
            <w:vMerge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2A22" w:rsidRPr="007E3BB0" w:rsidTr="00210FAB">
        <w:trPr>
          <w:trHeight w:val="280"/>
        </w:trPr>
        <w:tc>
          <w:tcPr>
            <w:tcW w:w="4011" w:type="dxa"/>
            <w:gridSpan w:val="2"/>
            <w:vMerge/>
          </w:tcPr>
          <w:p w:rsidR="00422A22" w:rsidRPr="007E3BB0" w:rsidRDefault="00422A22" w:rsidP="00D144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  <w:vAlign w:val="center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32438,7</w:t>
            </w:r>
          </w:p>
        </w:tc>
        <w:tc>
          <w:tcPr>
            <w:tcW w:w="1351" w:type="dxa"/>
            <w:gridSpan w:val="2"/>
            <w:vAlign w:val="center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7" w:type="dxa"/>
            <w:gridSpan w:val="2"/>
            <w:vAlign w:val="center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422A22" w:rsidRPr="007E3BB0" w:rsidRDefault="00422A22" w:rsidP="00BE3C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32438,7</w:t>
            </w:r>
          </w:p>
        </w:tc>
        <w:tc>
          <w:tcPr>
            <w:tcW w:w="1111" w:type="dxa"/>
            <w:gridSpan w:val="2"/>
          </w:tcPr>
          <w:p w:rsidR="00422A22" w:rsidRPr="007E3BB0" w:rsidRDefault="00422A22" w:rsidP="007F15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384" w:type="dxa"/>
            <w:gridSpan w:val="3"/>
            <w:vMerge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2A22" w:rsidRPr="007E3BB0" w:rsidTr="00210FAB">
        <w:trPr>
          <w:trHeight w:val="280"/>
        </w:trPr>
        <w:tc>
          <w:tcPr>
            <w:tcW w:w="4011" w:type="dxa"/>
            <w:gridSpan w:val="2"/>
            <w:vMerge/>
          </w:tcPr>
          <w:p w:rsidR="00422A22" w:rsidRPr="007E3BB0" w:rsidRDefault="00422A22" w:rsidP="00D144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  <w:vAlign w:val="center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32684,6</w:t>
            </w:r>
          </w:p>
        </w:tc>
        <w:tc>
          <w:tcPr>
            <w:tcW w:w="1351" w:type="dxa"/>
            <w:gridSpan w:val="2"/>
            <w:vAlign w:val="center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7" w:type="dxa"/>
            <w:gridSpan w:val="2"/>
            <w:vAlign w:val="center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422A22" w:rsidRPr="007E3BB0" w:rsidRDefault="00422A22" w:rsidP="00BE3C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32684,6</w:t>
            </w:r>
          </w:p>
        </w:tc>
        <w:tc>
          <w:tcPr>
            <w:tcW w:w="1111" w:type="dxa"/>
            <w:gridSpan w:val="2"/>
          </w:tcPr>
          <w:p w:rsidR="00422A22" w:rsidRPr="007E3BB0" w:rsidRDefault="00422A22" w:rsidP="007F15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384" w:type="dxa"/>
            <w:gridSpan w:val="3"/>
            <w:vMerge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2A22" w:rsidRPr="007E3BB0" w:rsidTr="00210FAB">
        <w:trPr>
          <w:trHeight w:val="280"/>
        </w:trPr>
        <w:tc>
          <w:tcPr>
            <w:tcW w:w="4011" w:type="dxa"/>
            <w:gridSpan w:val="2"/>
            <w:vMerge/>
          </w:tcPr>
          <w:p w:rsidR="00422A22" w:rsidRPr="007E3BB0" w:rsidRDefault="00422A22" w:rsidP="00D144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  <w:vAlign w:val="center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33696,0</w:t>
            </w:r>
          </w:p>
        </w:tc>
        <w:tc>
          <w:tcPr>
            <w:tcW w:w="1351" w:type="dxa"/>
            <w:gridSpan w:val="2"/>
            <w:vAlign w:val="center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47" w:type="dxa"/>
            <w:gridSpan w:val="2"/>
            <w:vAlign w:val="center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422A22" w:rsidRPr="007E3BB0" w:rsidRDefault="00422A22" w:rsidP="00BE3C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33696,0</w:t>
            </w:r>
          </w:p>
        </w:tc>
        <w:tc>
          <w:tcPr>
            <w:tcW w:w="1111" w:type="dxa"/>
            <w:gridSpan w:val="2"/>
          </w:tcPr>
          <w:p w:rsidR="00422A22" w:rsidRPr="007E3BB0" w:rsidRDefault="00422A22" w:rsidP="007F15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BB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384" w:type="dxa"/>
            <w:gridSpan w:val="3"/>
            <w:vMerge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2A22" w:rsidRPr="007E3BB0" w:rsidTr="00210FAB">
        <w:trPr>
          <w:trHeight w:val="104"/>
        </w:trPr>
        <w:tc>
          <w:tcPr>
            <w:tcW w:w="4011" w:type="dxa"/>
            <w:gridSpan w:val="2"/>
            <w:vMerge/>
          </w:tcPr>
          <w:p w:rsidR="00422A22" w:rsidRPr="007E3BB0" w:rsidRDefault="00422A22" w:rsidP="00D144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gridSpan w:val="3"/>
            <w:vAlign w:val="center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3BB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3BB0">
              <w:rPr>
                <w:rFonts w:ascii="Times New Roman" w:hAnsi="Times New Roman"/>
                <w:b/>
                <w:sz w:val="24"/>
                <w:szCs w:val="24"/>
              </w:rPr>
              <w:t>202652,2</w:t>
            </w:r>
          </w:p>
        </w:tc>
        <w:tc>
          <w:tcPr>
            <w:tcW w:w="1351" w:type="dxa"/>
            <w:gridSpan w:val="2"/>
            <w:vAlign w:val="center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3BB0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3BB0">
              <w:rPr>
                <w:rFonts w:ascii="Times New Roman" w:hAnsi="Times New Roman"/>
                <w:b/>
                <w:sz w:val="24"/>
                <w:szCs w:val="24"/>
              </w:rPr>
              <w:t>202652,2</w:t>
            </w:r>
          </w:p>
        </w:tc>
        <w:tc>
          <w:tcPr>
            <w:tcW w:w="1111" w:type="dxa"/>
            <w:gridSpan w:val="2"/>
            <w:vAlign w:val="center"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4" w:type="dxa"/>
            <w:gridSpan w:val="3"/>
            <w:vMerge/>
          </w:tcPr>
          <w:p w:rsidR="00422A22" w:rsidRPr="007E3BB0" w:rsidRDefault="00422A22" w:rsidP="00D14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1B92" w:rsidRDefault="00221B92" w:rsidP="00221B92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  <w:sectPr w:rsidR="00221B92" w:rsidSect="00B12DA4">
          <w:headerReference w:type="even" r:id="rId10"/>
          <w:headerReference w:type="default" r:id="rId11"/>
          <w:headerReference w:type="first" r:id="rId12"/>
          <w:pgSz w:w="16838" w:h="11906" w:orient="landscape"/>
          <w:pgMar w:top="1701" w:right="1134" w:bottom="567" w:left="1134" w:header="567" w:footer="567" w:gutter="0"/>
          <w:pgNumType w:start="7"/>
          <w:cols w:space="708"/>
          <w:docGrid w:linePitch="360"/>
        </w:sectPr>
      </w:pPr>
    </w:p>
    <w:p w:rsidR="00221B92" w:rsidRPr="00277856" w:rsidRDefault="004975BF" w:rsidP="00BE3C59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" o:spid="_x0000_s1026" type="#_x0000_t202" style="position:absolute;margin-left:217.45pt;margin-top:-30.4pt;width:84.7pt;height:27.9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" stroked="f">
            <v:textbox>
              <w:txbxContent>
                <w:p w:rsidR="00B12DA4" w:rsidRPr="00502C7C" w:rsidRDefault="00B12DA4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24</w:t>
                  </w:r>
                </w:p>
              </w:txbxContent>
            </v:textbox>
          </v:shape>
        </w:pict>
      </w:r>
      <w:r w:rsidR="00BE3C59">
        <w:rPr>
          <w:rFonts w:ascii="Times New Roman" w:hAnsi="Times New Roman"/>
          <w:sz w:val="28"/>
          <w:szCs w:val="28"/>
          <w:lang w:eastAsia="ar-SA"/>
        </w:rPr>
        <w:tab/>
      </w:r>
      <w:r w:rsidR="00221B92" w:rsidRPr="00277856">
        <w:rPr>
          <w:rFonts w:ascii="Times New Roman" w:hAnsi="Times New Roman"/>
          <w:bCs/>
          <w:sz w:val="28"/>
          <w:szCs w:val="28"/>
          <w:lang w:eastAsia="ru-RU"/>
        </w:rPr>
        <w:t>4. Обоснование ресурсного обеспечения муниципальной программы</w:t>
      </w:r>
    </w:p>
    <w:p w:rsidR="00C12FFD" w:rsidRPr="00277856" w:rsidRDefault="00221B92" w:rsidP="00C12FFD">
      <w:pPr>
        <w:suppressAutoHyphens/>
        <w:snapToGrid w:val="0"/>
        <w:spacing w:after="0" w:line="240" w:lineRule="auto"/>
        <w:ind w:right="61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2" w:name="_Hlk85534960"/>
      <w:r w:rsidRPr="00277856">
        <w:rPr>
          <w:rFonts w:ascii="Times New Roman" w:hAnsi="Times New Roman"/>
          <w:sz w:val="28"/>
          <w:szCs w:val="28"/>
          <w:lang w:eastAsia="ar-SA"/>
        </w:rPr>
        <w:t xml:space="preserve">Общий объем финансирования муниципальной программы, в том числе на финансовое обеспечение приоритетных проектов, – </w:t>
      </w:r>
      <w:r w:rsidR="00C12FFD" w:rsidRPr="00277856">
        <w:rPr>
          <w:rFonts w:ascii="Times New Roman" w:hAnsi="Times New Roman"/>
          <w:sz w:val="28"/>
          <w:szCs w:val="28"/>
          <w:lang w:eastAsia="ar-SA"/>
        </w:rPr>
        <w:t xml:space="preserve">общий объем бюджетных ассигнований составляет </w:t>
      </w:r>
      <w:r w:rsidR="005405A3" w:rsidRPr="00277856">
        <w:rPr>
          <w:rFonts w:ascii="Times New Roman" w:hAnsi="Times New Roman"/>
          <w:sz w:val="28"/>
          <w:szCs w:val="28"/>
        </w:rPr>
        <w:t xml:space="preserve">202652,2 </w:t>
      </w:r>
      <w:r w:rsidR="00C12FFD" w:rsidRPr="00277856">
        <w:rPr>
          <w:rFonts w:ascii="Times New Roman" w:hAnsi="Times New Roman"/>
          <w:sz w:val="28"/>
          <w:szCs w:val="28"/>
        </w:rPr>
        <w:t xml:space="preserve"> </w:t>
      </w:r>
      <w:r w:rsidR="00C12FFD" w:rsidRPr="00277856">
        <w:rPr>
          <w:rFonts w:ascii="Times New Roman" w:hAnsi="Times New Roman"/>
          <w:sz w:val="28"/>
          <w:szCs w:val="28"/>
          <w:lang w:eastAsia="ar-SA"/>
        </w:rPr>
        <w:t xml:space="preserve">тыс. рублей, в том числе </w:t>
      </w:r>
      <w:proofErr w:type="gramStart"/>
      <w:r w:rsidR="00C12FFD" w:rsidRPr="00277856">
        <w:rPr>
          <w:rFonts w:ascii="Times New Roman" w:hAnsi="Times New Roman"/>
          <w:sz w:val="28"/>
          <w:szCs w:val="28"/>
          <w:lang w:eastAsia="ar-SA"/>
        </w:rPr>
        <w:t>на</w:t>
      </w:r>
      <w:proofErr w:type="gramEnd"/>
      <w:r w:rsidR="00C12FFD" w:rsidRPr="00277856">
        <w:rPr>
          <w:rFonts w:ascii="Times New Roman" w:hAnsi="Times New Roman"/>
          <w:sz w:val="28"/>
          <w:szCs w:val="28"/>
          <w:lang w:eastAsia="ar-SA"/>
        </w:rPr>
        <w:t>:</w:t>
      </w:r>
    </w:p>
    <w:p w:rsidR="00277856" w:rsidRPr="00277856" w:rsidRDefault="00277856" w:rsidP="00C12FFD">
      <w:pPr>
        <w:suppressAutoHyphens/>
        <w:snapToGrid w:val="0"/>
        <w:spacing w:after="0" w:line="240" w:lineRule="auto"/>
        <w:ind w:right="61"/>
        <w:jc w:val="both"/>
        <w:rPr>
          <w:rFonts w:ascii="Times New Roman" w:hAnsi="Times New Roman"/>
          <w:sz w:val="28"/>
          <w:szCs w:val="28"/>
          <w:lang w:eastAsia="ar-SA"/>
        </w:rPr>
      </w:pPr>
    </w:p>
    <w:bookmarkEnd w:id="2"/>
    <w:p w:rsidR="005405A3" w:rsidRPr="00277856" w:rsidRDefault="005405A3" w:rsidP="005405A3">
      <w:pPr>
        <w:suppressAutoHyphens/>
        <w:snapToGrid w:val="0"/>
        <w:spacing w:after="0" w:line="240" w:lineRule="auto"/>
        <w:ind w:hanging="34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 xml:space="preserve">2025 год – </w:t>
      </w:r>
      <w:r w:rsidRPr="00277856">
        <w:rPr>
          <w:rFonts w:ascii="Times New Roman" w:hAnsi="Times New Roman"/>
          <w:sz w:val="28"/>
          <w:szCs w:val="28"/>
        </w:rPr>
        <w:t>32327,6</w:t>
      </w:r>
      <w:r w:rsidRPr="00277856">
        <w:rPr>
          <w:rFonts w:ascii="Times New Roman" w:hAnsi="Times New Roman"/>
          <w:sz w:val="28"/>
          <w:szCs w:val="28"/>
          <w:lang w:eastAsia="ar-SA"/>
        </w:rPr>
        <w:t xml:space="preserve"> тыс. рублей;</w:t>
      </w:r>
    </w:p>
    <w:p w:rsidR="005405A3" w:rsidRPr="00277856" w:rsidRDefault="005405A3" w:rsidP="005405A3">
      <w:pPr>
        <w:suppressAutoHyphens/>
        <w:snapToGrid w:val="0"/>
        <w:spacing w:after="0" w:line="240" w:lineRule="auto"/>
        <w:ind w:hanging="34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 xml:space="preserve">2026 год – </w:t>
      </w:r>
      <w:r w:rsidRPr="00277856">
        <w:rPr>
          <w:rFonts w:ascii="Times New Roman" w:hAnsi="Times New Roman"/>
          <w:sz w:val="28"/>
          <w:szCs w:val="28"/>
        </w:rPr>
        <w:t>39832,9</w:t>
      </w:r>
      <w:r w:rsidRPr="00277856">
        <w:rPr>
          <w:rFonts w:ascii="Times New Roman" w:hAnsi="Times New Roman"/>
          <w:sz w:val="28"/>
          <w:szCs w:val="28"/>
          <w:lang w:eastAsia="ar-SA"/>
        </w:rPr>
        <w:t xml:space="preserve"> тыс. рублей;</w:t>
      </w:r>
    </w:p>
    <w:p w:rsidR="005405A3" w:rsidRPr="00277856" w:rsidRDefault="005405A3" w:rsidP="005405A3">
      <w:pPr>
        <w:suppressAutoHyphens/>
        <w:snapToGrid w:val="0"/>
        <w:spacing w:after="0" w:line="240" w:lineRule="auto"/>
        <w:ind w:hanging="34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>2027 год – 31672,4 тыс. рублей;</w:t>
      </w:r>
    </w:p>
    <w:p w:rsidR="005405A3" w:rsidRPr="00277856" w:rsidRDefault="005405A3" w:rsidP="005405A3">
      <w:pPr>
        <w:suppressAutoHyphens/>
        <w:snapToGrid w:val="0"/>
        <w:spacing w:after="0" w:line="240" w:lineRule="auto"/>
        <w:ind w:hanging="34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 xml:space="preserve">2028 год – 32438,7 тыс. рублей; </w:t>
      </w:r>
    </w:p>
    <w:p w:rsidR="005405A3" w:rsidRPr="00277856" w:rsidRDefault="005405A3" w:rsidP="005405A3">
      <w:pPr>
        <w:suppressAutoHyphens/>
        <w:snapToGrid w:val="0"/>
        <w:spacing w:after="0" w:line="240" w:lineRule="auto"/>
        <w:ind w:hanging="34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>2029 год – 32684,6 тыс. рублей;</w:t>
      </w:r>
    </w:p>
    <w:p w:rsidR="00277856" w:rsidRPr="00277856" w:rsidRDefault="005405A3" w:rsidP="005405A3">
      <w:pPr>
        <w:suppressAutoHyphens/>
        <w:snapToGrid w:val="0"/>
        <w:spacing w:after="0" w:line="240" w:lineRule="auto"/>
        <w:ind w:hanging="34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>2030 год – 33696,0 тыс. рублей;</w:t>
      </w:r>
    </w:p>
    <w:p w:rsidR="005405A3" w:rsidRPr="00277856" w:rsidRDefault="005405A3" w:rsidP="005405A3">
      <w:pPr>
        <w:suppressAutoHyphens/>
        <w:snapToGrid w:val="0"/>
        <w:spacing w:after="0" w:line="240" w:lineRule="auto"/>
        <w:ind w:hanging="34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5405A3" w:rsidRPr="00277856" w:rsidRDefault="005405A3" w:rsidP="005405A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 xml:space="preserve">за счет средств бюджета Краснодарского края – </w:t>
      </w:r>
      <w:r w:rsidRPr="00277856">
        <w:rPr>
          <w:rFonts w:ascii="Times New Roman" w:hAnsi="Times New Roman"/>
          <w:sz w:val="28"/>
          <w:szCs w:val="28"/>
        </w:rPr>
        <w:t xml:space="preserve">0,0 </w:t>
      </w:r>
      <w:r w:rsidRPr="00277856">
        <w:rPr>
          <w:rFonts w:ascii="Times New Roman" w:hAnsi="Times New Roman"/>
          <w:sz w:val="28"/>
          <w:szCs w:val="28"/>
          <w:lang w:eastAsia="ar-SA"/>
        </w:rPr>
        <w:t xml:space="preserve">тыс. рублей, в том числе </w:t>
      </w:r>
      <w:proofErr w:type="gramStart"/>
      <w:r w:rsidRPr="00277856">
        <w:rPr>
          <w:rFonts w:ascii="Times New Roman" w:hAnsi="Times New Roman"/>
          <w:sz w:val="28"/>
          <w:szCs w:val="28"/>
          <w:lang w:eastAsia="ar-SA"/>
        </w:rPr>
        <w:t>на</w:t>
      </w:r>
      <w:proofErr w:type="gramEnd"/>
      <w:r w:rsidRPr="00277856">
        <w:rPr>
          <w:rFonts w:ascii="Times New Roman" w:hAnsi="Times New Roman"/>
          <w:sz w:val="28"/>
          <w:szCs w:val="28"/>
          <w:lang w:eastAsia="ar-SA"/>
        </w:rPr>
        <w:t>:</w:t>
      </w:r>
    </w:p>
    <w:p w:rsidR="00277856" w:rsidRPr="00277856" w:rsidRDefault="00277856" w:rsidP="005405A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405A3" w:rsidRPr="00277856" w:rsidRDefault="005405A3" w:rsidP="005405A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>2025 год – 0,0 тыс. рублей;</w:t>
      </w:r>
    </w:p>
    <w:p w:rsidR="005405A3" w:rsidRPr="00277856" w:rsidRDefault="005405A3" w:rsidP="005405A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>2026 год – 0,0 тыс. рублей;</w:t>
      </w:r>
    </w:p>
    <w:p w:rsidR="005405A3" w:rsidRPr="00277856" w:rsidRDefault="005405A3" w:rsidP="005405A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>2027 год – 0,0 тыс. рублей;</w:t>
      </w:r>
    </w:p>
    <w:p w:rsidR="005405A3" w:rsidRPr="00277856" w:rsidRDefault="005405A3" w:rsidP="005405A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>2028 год – 0,0 тыс. рублей;</w:t>
      </w:r>
    </w:p>
    <w:p w:rsidR="005405A3" w:rsidRPr="00277856" w:rsidRDefault="005405A3" w:rsidP="005405A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>2029 год – 0,0 тыс. рублей;</w:t>
      </w:r>
    </w:p>
    <w:p w:rsidR="005405A3" w:rsidRPr="00277856" w:rsidRDefault="005405A3" w:rsidP="005405A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>2030 год – 0,0 тыс. рублей.</w:t>
      </w:r>
    </w:p>
    <w:p w:rsidR="00277856" w:rsidRPr="00277856" w:rsidRDefault="00277856" w:rsidP="005405A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405A3" w:rsidRPr="00277856" w:rsidRDefault="005405A3" w:rsidP="005405A3">
      <w:pPr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 xml:space="preserve">за счет средств бюджета муниципального образования Тихорецкий район (далее – </w:t>
      </w:r>
      <w:r w:rsidRPr="00277856">
        <w:rPr>
          <w:rFonts w:ascii="Times New Roman" w:eastAsia="Times New Roman" w:hAnsi="Times New Roman"/>
          <w:sz w:val="28"/>
          <w:szCs w:val="28"/>
          <w:lang w:eastAsia="ru-RU"/>
        </w:rPr>
        <w:t>бюджет муниципального района</w:t>
      </w:r>
      <w:r w:rsidRPr="00277856">
        <w:rPr>
          <w:rFonts w:ascii="Times New Roman" w:hAnsi="Times New Roman"/>
          <w:sz w:val="28"/>
          <w:szCs w:val="28"/>
          <w:lang w:eastAsia="ar-SA"/>
        </w:rPr>
        <w:t xml:space="preserve">) – </w:t>
      </w:r>
      <w:r w:rsidRPr="00277856">
        <w:rPr>
          <w:rFonts w:ascii="Times New Roman" w:hAnsi="Times New Roman"/>
          <w:sz w:val="28"/>
          <w:szCs w:val="28"/>
        </w:rPr>
        <w:t xml:space="preserve">202652,2 </w:t>
      </w:r>
      <w:r w:rsidRPr="00277856">
        <w:rPr>
          <w:rFonts w:ascii="Times New Roman" w:hAnsi="Times New Roman"/>
          <w:sz w:val="28"/>
          <w:szCs w:val="28"/>
          <w:lang w:eastAsia="ar-SA"/>
        </w:rPr>
        <w:t xml:space="preserve">тыс. рублей, в том числе </w:t>
      </w:r>
      <w:proofErr w:type="gramStart"/>
      <w:r w:rsidRPr="00277856">
        <w:rPr>
          <w:rFonts w:ascii="Times New Roman" w:hAnsi="Times New Roman"/>
          <w:sz w:val="28"/>
          <w:szCs w:val="28"/>
          <w:lang w:eastAsia="ar-SA"/>
        </w:rPr>
        <w:t>на</w:t>
      </w:r>
      <w:proofErr w:type="gramEnd"/>
      <w:r w:rsidRPr="00277856">
        <w:rPr>
          <w:rFonts w:ascii="Times New Roman" w:hAnsi="Times New Roman"/>
          <w:sz w:val="28"/>
          <w:szCs w:val="28"/>
          <w:lang w:eastAsia="ar-SA"/>
        </w:rPr>
        <w:t>:</w:t>
      </w:r>
    </w:p>
    <w:p w:rsidR="00277856" w:rsidRPr="00277856" w:rsidRDefault="00277856" w:rsidP="005405A3">
      <w:pPr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405A3" w:rsidRPr="00277856" w:rsidRDefault="005405A3" w:rsidP="005405A3">
      <w:pPr>
        <w:suppressAutoHyphens/>
        <w:snapToGrid w:val="0"/>
        <w:spacing w:after="0" w:line="240" w:lineRule="auto"/>
        <w:ind w:hanging="34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 xml:space="preserve">2025 год – </w:t>
      </w:r>
      <w:r w:rsidRPr="00277856">
        <w:rPr>
          <w:rFonts w:ascii="Times New Roman" w:hAnsi="Times New Roman"/>
          <w:sz w:val="28"/>
          <w:szCs w:val="28"/>
        </w:rPr>
        <w:t xml:space="preserve">32327,6 </w:t>
      </w:r>
      <w:r w:rsidRPr="00277856">
        <w:rPr>
          <w:rFonts w:ascii="Times New Roman" w:hAnsi="Times New Roman"/>
          <w:sz w:val="28"/>
          <w:szCs w:val="28"/>
          <w:lang w:eastAsia="ar-SA"/>
        </w:rPr>
        <w:t>тыс. рублей;</w:t>
      </w:r>
    </w:p>
    <w:p w:rsidR="005405A3" w:rsidRPr="00277856" w:rsidRDefault="005405A3" w:rsidP="005405A3">
      <w:pPr>
        <w:suppressAutoHyphens/>
        <w:snapToGrid w:val="0"/>
        <w:spacing w:after="0" w:line="240" w:lineRule="auto"/>
        <w:ind w:hanging="34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 xml:space="preserve">2026 год – </w:t>
      </w:r>
      <w:r w:rsidRPr="00277856">
        <w:rPr>
          <w:rFonts w:ascii="Times New Roman" w:hAnsi="Times New Roman"/>
          <w:sz w:val="28"/>
          <w:szCs w:val="28"/>
        </w:rPr>
        <w:t>39832,9</w:t>
      </w:r>
      <w:r w:rsidRPr="00277856">
        <w:rPr>
          <w:rFonts w:ascii="Times New Roman" w:hAnsi="Times New Roman"/>
          <w:sz w:val="28"/>
          <w:szCs w:val="28"/>
          <w:lang w:eastAsia="ar-SA"/>
        </w:rPr>
        <w:t xml:space="preserve"> тыс. рублей;</w:t>
      </w:r>
    </w:p>
    <w:p w:rsidR="005405A3" w:rsidRPr="00277856" w:rsidRDefault="005405A3" w:rsidP="005405A3">
      <w:pPr>
        <w:suppressAutoHyphens/>
        <w:snapToGrid w:val="0"/>
        <w:spacing w:after="0" w:line="240" w:lineRule="auto"/>
        <w:ind w:hanging="34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>2027 год – 31672,4 тыс. рублей;</w:t>
      </w:r>
    </w:p>
    <w:p w:rsidR="005405A3" w:rsidRPr="00277856" w:rsidRDefault="005405A3" w:rsidP="005405A3">
      <w:pPr>
        <w:suppressAutoHyphens/>
        <w:snapToGrid w:val="0"/>
        <w:spacing w:after="0" w:line="240" w:lineRule="auto"/>
        <w:ind w:hanging="34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>2028 год –32438,7 тыс. рублей;</w:t>
      </w:r>
    </w:p>
    <w:p w:rsidR="005405A3" w:rsidRPr="00277856" w:rsidRDefault="005405A3" w:rsidP="005405A3">
      <w:pPr>
        <w:suppressAutoHyphens/>
        <w:snapToGrid w:val="0"/>
        <w:spacing w:after="0" w:line="240" w:lineRule="auto"/>
        <w:ind w:hanging="34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>2029 год – 32684,6 тыс. рублей;</w:t>
      </w:r>
    </w:p>
    <w:p w:rsidR="005405A3" w:rsidRPr="00277856" w:rsidRDefault="005405A3" w:rsidP="005405A3">
      <w:pPr>
        <w:suppressAutoHyphens/>
        <w:snapToGrid w:val="0"/>
        <w:spacing w:after="0" w:line="240" w:lineRule="auto"/>
        <w:ind w:hanging="34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>2030 год – 33696,0 тыс. рублей;</w:t>
      </w:r>
    </w:p>
    <w:p w:rsidR="00277856" w:rsidRPr="00277856" w:rsidRDefault="00277856" w:rsidP="005405A3">
      <w:pPr>
        <w:suppressAutoHyphens/>
        <w:snapToGrid w:val="0"/>
        <w:spacing w:after="0" w:line="240" w:lineRule="auto"/>
        <w:ind w:hanging="3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6703D" w:rsidRPr="00277856" w:rsidRDefault="0046703D" w:rsidP="0046703D">
      <w:pPr>
        <w:tabs>
          <w:tab w:val="left" w:pos="45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 xml:space="preserve">Средства местного бюджета, направленные на финансирование мероприятий программы, подлежат ежегодному уточнению при принятии решения о местном бюджете на соответствующий финансовый год. </w:t>
      </w:r>
    </w:p>
    <w:p w:rsidR="002F050D" w:rsidRPr="00277856" w:rsidRDefault="002F050D" w:rsidP="0046703D">
      <w:pPr>
        <w:tabs>
          <w:tab w:val="left" w:pos="4560"/>
        </w:tabs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6703D" w:rsidRPr="00277856" w:rsidRDefault="005405A3" w:rsidP="005405A3">
      <w:pPr>
        <w:tabs>
          <w:tab w:val="left" w:pos="45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>5. Методика оценки эффективно муниципальной программы</w:t>
      </w:r>
    </w:p>
    <w:p w:rsidR="00B12DA4" w:rsidRPr="00277856" w:rsidRDefault="00B12DA4" w:rsidP="005405A3">
      <w:pPr>
        <w:tabs>
          <w:tab w:val="left" w:pos="45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6703D" w:rsidRPr="00277856" w:rsidRDefault="0046703D" w:rsidP="0046703D">
      <w:pPr>
        <w:tabs>
          <w:tab w:val="left" w:pos="45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>Методика оценки эффективности реализации муниципальной программы осуществляется в соответствии с типовой методикой оценки эффективности реализации муниципальной программы, утвержденной постановлением администрации муниципального образования Тихорецкий район от 4 августа 2014 года № 1111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Тихорецкий район».</w:t>
      </w:r>
    </w:p>
    <w:p w:rsidR="0046703D" w:rsidRPr="00277856" w:rsidRDefault="004975BF" w:rsidP="0046703D">
      <w:pPr>
        <w:tabs>
          <w:tab w:val="left" w:pos="456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pict>
          <v:shape id="_x0000_s1031" type="#_x0000_t202" style="position:absolute;left:0;text-align:left;margin-left:226.75pt;margin-top:-25.7pt;width:37.85pt;height:27.9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" stroked="f">
            <v:textbox>
              <w:txbxContent>
                <w:p w:rsidR="00B12DA4" w:rsidRPr="00502C7C" w:rsidRDefault="00B12DA4" w:rsidP="00B12DA4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25</w:t>
                  </w:r>
                </w:p>
              </w:txbxContent>
            </v:textbox>
          </v:shape>
        </w:pict>
      </w:r>
      <w:r w:rsidR="0046703D" w:rsidRPr="00277856">
        <w:rPr>
          <w:rFonts w:ascii="Times New Roman" w:hAnsi="Times New Roman"/>
          <w:sz w:val="28"/>
          <w:szCs w:val="28"/>
          <w:lang w:eastAsia="ar-SA"/>
        </w:rPr>
        <w:t>6. Механизм реализации программы</w:t>
      </w:r>
    </w:p>
    <w:p w:rsidR="0046703D" w:rsidRPr="00277856" w:rsidRDefault="0046703D" w:rsidP="0046703D">
      <w:pPr>
        <w:tabs>
          <w:tab w:val="left" w:pos="4560"/>
        </w:tabs>
        <w:suppressAutoHyphens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46703D" w:rsidRPr="00277856" w:rsidRDefault="0046703D" w:rsidP="0046703D">
      <w:pPr>
        <w:tabs>
          <w:tab w:val="left" w:pos="45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>Текущее управление муниципальной программой осуществляется ее координатором, который:</w:t>
      </w:r>
    </w:p>
    <w:p w:rsidR="0046703D" w:rsidRPr="00277856" w:rsidRDefault="004975BF" w:rsidP="0046703D">
      <w:pPr>
        <w:tabs>
          <w:tab w:val="left" w:pos="45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Rectangle 10" o:spid="_x0000_s1029" style="position:absolute;left:0;text-align:left;margin-left:503.8pt;margin-top:23.85pt;width:26.25pt;height:167.7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" stroked="f"/>
        </w:pict>
      </w:r>
      <w:r w:rsidR="0046703D" w:rsidRPr="00277856">
        <w:rPr>
          <w:rFonts w:ascii="Times New Roman" w:hAnsi="Times New Roman"/>
          <w:sz w:val="28"/>
          <w:szCs w:val="28"/>
          <w:lang w:eastAsia="ar-SA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46703D" w:rsidRPr="00277856" w:rsidRDefault="004975BF" w:rsidP="0046703D">
      <w:pPr>
        <w:tabs>
          <w:tab w:val="left" w:pos="45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Rectangle 9" o:spid="_x0000_s1028" style="position:absolute;left:0;text-align:left;margin-left:486.7pt;margin-top:14.35pt;width:26.25pt;height:167.7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" stroked="f"/>
        </w:pict>
      </w:r>
      <w:r w:rsidR="0046703D" w:rsidRPr="00277856">
        <w:rPr>
          <w:rFonts w:ascii="Times New Roman" w:hAnsi="Times New Roman"/>
          <w:sz w:val="28"/>
          <w:szCs w:val="28"/>
          <w:lang w:eastAsia="ar-SA"/>
        </w:rPr>
        <w:t>формирует структуру муниципальной программы и перечень участников</w:t>
      </w:r>
    </w:p>
    <w:p w:rsidR="0046703D" w:rsidRPr="00277856" w:rsidRDefault="0046703D" w:rsidP="0046703D">
      <w:pPr>
        <w:tabs>
          <w:tab w:val="left" w:pos="456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>муниципальной программы;</w:t>
      </w:r>
    </w:p>
    <w:p w:rsidR="0046703D" w:rsidRPr="00277856" w:rsidRDefault="0046703D" w:rsidP="0046703D">
      <w:pPr>
        <w:tabs>
          <w:tab w:val="left" w:pos="45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46703D" w:rsidRPr="00277856" w:rsidRDefault="0046703D" w:rsidP="0046703D">
      <w:pPr>
        <w:tabs>
          <w:tab w:val="left" w:pos="45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>принимает решение о необходимости внесения в установленном порядке изменений в муниципальную программу;</w:t>
      </w:r>
    </w:p>
    <w:p w:rsidR="0046703D" w:rsidRPr="00277856" w:rsidRDefault="0046703D" w:rsidP="0046703D">
      <w:pPr>
        <w:tabs>
          <w:tab w:val="left" w:pos="45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>несет ответственность за достижение целевых показателей муниципальной программы;</w:t>
      </w:r>
    </w:p>
    <w:p w:rsidR="0046703D" w:rsidRPr="00277856" w:rsidRDefault="0046703D" w:rsidP="0046703D">
      <w:pPr>
        <w:tabs>
          <w:tab w:val="left" w:pos="45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>осуществляет подготовку предложений по объемам и источникам финансирования реализации муниципальной программы;</w:t>
      </w:r>
    </w:p>
    <w:p w:rsidR="0046703D" w:rsidRPr="00277856" w:rsidRDefault="0046703D" w:rsidP="0046703D">
      <w:pPr>
        <w:tabs>
          <w:tab w:val="left" w:pos="45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 xml:space="preserve">разрабатывает формы отчетности, необходимые для осуществления </w:t>
      </w:r>
      <w:proofErr w:type="gramStart"/>
      <w:r w:rsidRPr="00277856">
        <w:rPr>
          <w:rFonts w:ascii="Times New Roman" w:hAnsi="Times New Roman"/>
          <w:sz w:val="28"/>
          <w:szCs w:val="28"/>
          <w:lang w:eastAsia="ar-SA"/>
        </w:rPr>
        <w:t>контроля за</w:t>
      </w:r>
      <w:proofErr w:type="gramEnd"/>
      <w:r w:rsidRPr="00277856">
        <w:rPr>
          <w:rFonts w:ascii="Times New Roman" w:hAnsi="Times New Roman"/>
          <w:sz w:val="28"/>
          <w:szCs w:val="28"/>
          <w:lang w:eastAsia="ar-SA"/>
        </w:rPr>
        <w:t xml:space="preserve"> выполнением муниципальной программы, устанавливает сроки их предоставления;</w:t>
      </w:r>
    </w:p>
    <w:p w:rsidR="0046703D" w:rsidRPr="00277856" w:rsidRDefault="0046703D" w:rsidP="0046703D">
      <w:pPr>
        <w:tabs>
          <w:tab w:val="left" w:pos="45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>проводит мониторинг реализации муниципальной программы и анализ отчетности, предоставляемой участниками муниципальной программы;</w:t>
      </w:r>
    </w:p>
    <w:p w:rsidR="0046703D" w:rsidRPr="00277856" w:rsidRDefault="0046703D" w:rsidP="0046703D">
      <w:pPr>
        <w:tabs>
          <w:tab w:val="left" w:pos="45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>ежегодно проводит оценку эффективности реализации муниципальной программы;</w:t>
      </w:r>
    </w:p>
    <w:p w:rsidR="0046703D" w:rsidRPr="00277856" w:rsidRDefault="0046703D" w:rsidP="0046703D">
      <w:pPr>
        <w:tabs>
          <w:tab w:val="left" w:pos="45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46703D" w:rsidRPr="00277856" w:rsidRDefault="004975BF" w:rsidP="0046703D">
      <w:pPr>
        <w:tabs>
          <w:tab w:val="left" w:pos="45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35" style="position:absolute;left:0;text-align:left;margin-left:510.05pt;margin-top:-43.5pt;width:13.1pt;height:34.35pt;z-index:251669504" stroked="f"/>
        </w:pict>
      </w:r>
      <w:r w:rsidR="0046703D" w:rsidRPr="00277856">
        <w:rPr>
          <w:rFonts w:ascii="Times New Roman" w:hAnsi="Times New Roman"/>
          <w:sz w:val="28"/>
          <w:szCs w:val="28"/>
          <w:lang w:eastAsia="ar-SA"/>
        </w:rPr>
        <w:t>организует информационную и разъяснительную работу, направленную на освещение целей и задач муниципальной программы, в газете «</w:t>
      </w:r>
      <w:proofErr w:type="spellStart"/>
      <w:r w:rsidR="0046703D" w:rsidRPr="00277856">
        <w:rPr>
          <w:rFonts w:ascii="Times New Roman" w:hAnsi="Times New Roman"/>
          <w:sz w:val="28"/>
          <w:szCs w:val="28"/>
          <w:lang w:eastAsia="ar-SA"/>
        </w:rPr>
        <w:t>Тихорецкие</w:t>
      </w:r>
      <w:proofErr w:type="spellEnd"/>
      <w:r w:rsidR="0046703D" w:rsidRPr="00277856">
        <w:rPr>
          <w:rFonts w:ascii="Times New Roman" w:hAnsi="Times New Roman"/>
          <w:sz w:val="28"/>
          <w:szCs w:val="28"/>
          <w:lang w:eastAsia="ar-SA"/>
        </w:rPr>
        <w:t xml:space="preserve"> вести», на официальном сайте администрации муниципального образования Тихорецкий район;</w:t>
      </w:r>
    </w:p>
    <w:p w:rsidR="0046703D" w:rsidRPr="00277856" w:rsidRDefault="0046703D" w:rsidP="0046703D">
      <w:pPr>
        <w:tabs>
          <w:tab w:val="left" w:pos="45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>размещает информацию о ходе реализации и достигнутых результатах муниципальной программы на официальном сайте администрации муниципального образования Тихорецкий район в информационно-телекоммуникационной сети «Интернет»;</w:t>
      </w:r>
    </w:p>
    <w:p w:rsidR="0046703D" w:rsidRPr="00277856" w:rsidRDefault="0046703D" w:rsidP="0046703D">
      <w:pPr>
        <w:tabs>
          <w:tab w:val="left" w:pos="45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>осуществляет иные полномочия, установленные муниципальной программой.</w:t>
      </w:r>
    </w:p>
    <w:p w:rsidR="0046703D" w:rsidRPr="00277856" w:rsidRDefault="0046703D" w:rsidP="0046703D">
      <w:pPr>
        <w:tabs>
          <w:tab w:val="left" w:pos="45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 xml:space="preserve">Координатор муниципальной программы ежеквартально, до 20-го числа месяца, следующего за отчетным кварталом, представляет в </w:t>
      </w:r>
      <w:r w:rsidR="00C12FFD" w:rsidRPr="00277856">
        <w:rPr>
          <w:rFonts w:ascii="Times New Roman" w:hAnsi="Times New Roman"/>
          <w:sz w:val="28"/>
          <w:szCs w:val="28"/>
          <w:lang w:eastAsia="ar-SA"/>
        </w:rPr>
        <w:t>управление</w:t>
      </w:r>
      <w:r w:rsidRPr="00277856">
        <w:rPr>
          <w:rFonts w:ascii="Times New Roman" w:hAnsi="Times New Roman"/>
          <w:sz w:val="28"/>
          <w:szCs w:val="28"/>
          <w:lang w:eastAsia="ar-SA"/>
        </w:rPr>
        <w:t xml:space="preserve"> экономического развития и инвестиций администрации муниципального образования Тихорецкий район заполненные отчетные формы мониторинга реализации муниципальной программы.</w:t>
      </w:r>
    </w:p>
    <w:p w:rsidR="0046703D" w:rsidRPr="00277856" w:rsidRDefault="0046703D" w:rsidP="0046703D">
      <w:pPr>
        <w:tabs>
          <w:tab w:val="left" w:pos="45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77856">
        <w:rPr>
          <w:rFonts w:ascii="Times New Roman" w:hAnsi="Times New Roman"/>
          <w:sz w:val="28"/>
          <w:szCs w:val="28"/>
          <w:lang w:eastAsia="ar-SA"/>
        </w:rPr>
        <w:t xml:space="preserve">Координатор муниципальной программы ежегодно, до 15 февраля года, следующего за отчетным годом, направляет в </w:t>
      </w:r>
      <w:r w:rsidR="00C12FFD" w:rsidRPr="00277856">
        <w:rPr>
          <w:rFonts w:ascii="Times New Roman" w:hAnsi="Times New Roman"/>
          <w:sz w:val="28"/>
          <w:szCs w:val="28"/>
          <w:lang w:eastAsia="ar-SA"/>
        </w:rPr>
        <w:t>управление</w:t>
      </w:r>
      <w:r w:rsidRPr="00277856">
        <w:rPr>
          <w:rFonts w:ascii="Times New Roman" w:hAnsi="Times New Roman"/>
          <w:sz w:val="28"/>
          <w:szCs w:val="28"/>
          <w:lang w:eastAsia="ar-SA"/>
        </w:rPr>
        <w:t xml:space="preserve"> экономического развития и инвестиций администрации муниципального образования Тихорецкий район доклад о ходе реализации муниципальной программы.</w:t>
      </w:r>
    </w:p>
    <w:p w:rsidR="0046703D" w:rsidRPr="00277856" w:rsidRDefault="004975BF" w:rsidP="004670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975BF"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w:pict>
          <v:shape id="_x0000_s1033" type="#_x0000_t202" style="position:absolute;left:0;text-align:left;margin-left:238.75pt;margin-top:-27.25pt;width:37.85pt;height:27.9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" stroked="f">
            <v:textbox>
              <w:txbxContent>
                <w:p w:rsidR="00277856" w:rsidRPr="00502C7C" w:rsidRDefault="00277856" w:rsidP="0027785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26</w:t>
                  </w:r>
                </w:p>
              </w:txbxContent>
            </v:textbox>
          </v:shape>
        </w:pict>
      </w:r>
      <w:r w:rsidR="0046703D" w:rsidRPr="00277856">
        <w:rPr>
          <w:rFonts w:ascii="Times New Roman" w:hAnsi="Times New Roman"/>
          <w:sz w:val="28"/>
          <w:szCs w:val="28"/>
          <w:lang w:eastAsia="ru-RU"/>
        </w:rPr>
        <w:t>Механизм реализации подпрограммы предусматривает закупку товаров, работ, услуг для муниципальных нужд за счет средств местного бюджета в соответствии с действующим законодательством, регулирующим закупку товаров, работ, услуг для обеспечения государственных и муниципальных нужд.</w:t>
      </w:r>
    </w:p>
    <w:p w:rsidR="0046703D" w:rsidRPr="00277856" w:rsidRDefault="0046703D" w:rsidP="0046703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02C7C" w:rsidRPr="00277856" w:rsidRDefault="00502C7C" w:rsidP="0046703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76CB9" w:rsidRPr="00277856" w:rsidRDefault="00876CB9" w:rsidP="00502C7C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7856">
        <w:rPr>
          <w:rFonts w:ascii="Times New Roman" w:hAnsi="Times New Roman"/>
          <w:sz w:val="28"/>
          <w:szCs w:val="28"/>
        </w:rPr>
        <w:t xml:space="preserve">Начальник отдела по </w:t>
      </w:r>
      <w:proofErr w:type="gramStart"/>
      <w:r w:rsidRPr="00277856">
        <w:rPr>
          <w:rFonts w:ascii="Times New Roman" w:hAnsi="Times New Roman"/>
          <w:sz w:val="28"/>
          <w:szCs w:val="28"/>
        </w:rPr>
        <w:t>гражданской</w:t>
      </w:r>
      <w:proofErr w:type="gramEnd"/>
    </w:p>
    <w:p w:rsidR="00876CB9" w:rsidRPr="00277856" w:rsidRDefault="004975BF" w:rsidP="00502C7C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75BF"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rect id="Rectangle 11" o:spid="_x0000_s1027" style="position:absolute;left:0;text-align:left;margin-left:490.1pt;margin-top:16pt;width:26.25pt;height:172.9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" stroked="f"/>
        </w:pict>
      </w:r>
      <w:r w:rsidR="00876CB9" w:rsidRPr="00277856">
        <w:rPr>
          <w:rFonts w:ascii="Times New Roman" w:hAnsi="Times New Roman"/>
          <w:sz w:val="28"/>
          <w:szCs w:val="28"/>
        </w:rPr>
        <w:t xml:space="preserve">обороне и защите от </w:t>
      </w:r>
      <w:proofErr w:type="gramStart"/>
      <w:r w:rsidR="00876CB9" w:rsidRPr="00277856">
        <w:rPr>
          <w:rFonts w:ascii="Times New Roman" w:hAnsi="Times New Roman"/>
          <w:sz w:val="28"/>
          <w:szCs w:val="28"/>
        </w:rPr>
        <w:t>чрезвычайных</w:t>
      </w:r>
      <w:proofErr w:type="gramEnd"/>
    </w:p>
    <w:p w:rsidR="00876CB9" w:rsidRPr="00277856" w:rsidRDefault="00876CB9" w:rsidP="00502C7C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7856">
        <w:rPr>
          <w:rFonts w:ascii="Times New Roman" w:hAnsi="Times New Roman"/>
          <w:sz w:val="28"/>
          <w:szCs w:val="28"/>
        </w:rPr>
        <w:t xml:space="preserve">ситуаций, взаимодействию </w:t>
      </w:r>
    </w:p>
    <w:p w:rsidR="00876CB9" w:rsidRPr="00277856" w:rsidRDefault="00876CB9" w:rsidP="00502C7C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7856">
        <w:rPr>
          <w:rFonts w:ascii="Times New Roman" w:hAnsi="Times New Roman"/>
          <w:sz w:val="28"/>
          <w:szCs w:val="28"/>
        </w:rPr>
        <w:t xml:space="preserve">с правоохранительными органами, </w:t>
      </w:r>
    </w:p>
    <w:p w:rsidR="00876CB9" w:rsidRPr="00277856" w:rsidRDefault="00876CB9" w:rsidP="00502C7C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7856">
        <w:rPr>
          <w:rFonts w:ascii="Times New Roman" w:hAnsi="Times New Roman"/>
          <w:sz w:val="28"/>
          <w:szCs w:val="28"/>
        </w:rPr>
        <w:t xml:space="preserve">военнослужащими администрации </w:t>
      </w:r>
    </w:p>
    <w:p w:rsidR="00876CB9" w:rsidRPr="00277856" w:rsidRDefault="00876CB9" w:rsidP="00502C7C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7856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876CB9" w:rsidRPr="00277856" w:rsidRDefault="00876CB9" w:rsidP="00502C7C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7856">
        <w:rPr>
          <w:rFonts w:ascii="Times New Roman" w:hAnsi="Times New Roman"/>
          <w:sz w:val="28"/>
          <w:szCs w:val="28"/>
        </w:rPr>
        <w:t>Тихорецкий район                                                                                     В.О. Евтеев</w:t>
      </w:r>
    </w:p>
    <w:p w:rsidR="00221B92" w:rsidRPr="00277856" w:rsidRDefault="004975BF" w:rsidP="00502C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rect id="_x0000_s1034" style="position:absolute;left:0;text-align:left;margin-left:498.05pt;margin-top:121.55pt;width:13.1pt;height:34.35pt;z-index:251668480" stroked="f"/>
        </w:pict>
      </w:r>
    </w:p>
    <w:sectPr w:rsidR="00221B92" w:rsidRPr="00277856" w:rsidSect="00DC3F9B">
      <w:pgSz w:w="11906" w:h="16838"/>
      <w:pgMar w:top="1134" w:right="567" w:bottom="1134" w:left="1701" w:header="567" w:footer="567" w:gutter="0"/>
      <w:pgNumType w:start="2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91A" w:rsidRDefault="00E2091A" w:rsidP="001314ED">
      <w:pPr>
        <w:spacing w:after="0" w:line="240" w:lineRule="auto"/>
      </w:pPr>
      <w:r>
        <w:separator/>
      </w:r>
    </w:p>
  </w:endnote>
  <w:endnote w:type="continuationSeparator" w:id="0">
    <w:p w:rsidR="00E2091A" w:rsidRDefault="00E2091A" w:rsidP="00131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91A" w:rsidRDefault="00E2091A" w:rsidP="001314ED">
      <w:pPr>
        <w:spacing w:after="0" w:line="240" w:lineRule="auto"/>
      </w:pPr>
      <w:r>
        <w:separator/>
      </w:r>
    </w:p>
  </w:footnote>
  <w:footnote w:type="continuationSeparator" w:id="0">
    <w:p w:rsidR="00E2091A" w:rsidRDefault="00E2091A" w:rsidP="00131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92849554"/>
    </w:sdtPr>
    <w:sdtEndPr>
      <w:rPr>
        <w:rFonts w:ascii="Times New Roman" w:hAnsi="Times New Roman"/>
        <w:sz w:val="28"/>
        <w:szCs w:val="28"/>
      </w:rPr>
    </w:sdtEndPr>
    <w:sdtContent>
      <w:p w:rsidR="00B12DA4" w:rsidRPr="00DA41BC" w:rsidRDefault="004975BF" w:rsidP="00DA41BC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F050A3">
          <w:rPr>
            <w:rFonts w:ascii="Times New Roman" w:hAnsi="Times New Roman"/>
            <w:sz w:val="28"/>
            <w:szCs w:val="28"/>
          </w:rPr>
          <w:fldChar w:fldCharType="begin"/>
        </w:r>
        <w:r w:rsidR="00B12DA4" w:rsidRPr="00F050A3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F050A3">
          <w:rPr>
            <w:rFonts w:ascii="Times New Roman" w:hAnsi="Times New Roman"/>
            <w:sz w:val="28"/>
            <w:szCs w:val="28"/>
          </w:rPr>
          <w:fldChar w:fldCharType="separate"/>
        </w:r>
        <w:r w:rsidR="00BB2D3A">
          <w:rPr>
            <w:rFonts w:ascii="Times New Roman" w:hAnsi="Times New Roman"/>
            <w:noProof/>
            <w:sz w:val="28"/>
            <w:szCs w:val="28"/>
          </w:rPr>
          <w:t>2</w:t>
        </w:r>
        <w:r w:rsidRPr="00F050A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DA4" w:rsidRDefault="00B12DA4">
    <w:pPr>
      <w:pStyle w:val="a3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DA4" w:rsidRDefault="004975BF" w:rsidP="00690466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12DA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12DA4">
      <w:rPr>
        <w:rStyle w:val="aa"/>
        <w:noProof/>
      </w:rPr>
      <w:t>22</w:t>
    </w:r>
    <w:r>
      <w:rPr>
        <w:rStyle w:val="aa"/>
      </w:rPr>
      <w:fldChar w:fldCharType="end"/>
    </w:r>
  </w:p>
  <w:p w:rsidR="00B12DA4" w:rsidRDefault="00B12DA4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Cs w:val="28"/>
      </w:rPr>
      <w:id w:val="1818967876"/>
    </w:sdtPr>
    <w:sdtContent>
      <w:p w:rsidR="00B12DA4" w:rsidRPr="00B12DA4" w:rsidRDefault="004975BF" w:rsidP="00B12DA4">
        <w:pPr>
          <w:pStyle w:val="a3"/>
          <w:rPr>
            <w:szCs w:val="28"/>
          </w:rPr>
        </w:pPr>
        <w:r>
          <w:rPr>
            <w:noProof/>
            <w:szCs w:val="28"/>
            <w:lang w:eastAsia="zh-TW"/>
          </w:rPr>
          <w:pict>
            <v:rect id="_x0000_s4101" style="position:absolute;margin-left:-12.1pt;margin-top:262.4pt;width:60pt;height:70.5pt;z-index:251660288;mso-position-horizontal-relative:right-margin-area;mso-position-vertical-relative:page" o:allowincell="f" stroked="f">
              <v:textbox style="layout-flow:vertical;mso-next-textbox:#_x0000_s4101">
                <w:txbxContent>
                  <w:sdt>
                    <w:sdtPr>
                      <w:rPr>
                        <w:rFonts w:asciiTheme="majorHAnsi" w:hAnsiTheme="majorHAnsi"/>
                        <w:sz w:val="48"/>
                        <w:szCs w:val="44"/>
                      </w:rPr>
                      <w:id w:val="1818967878"/>
                    </w:sdtPr>
                    <w:sdtContent>
                      <w:p w:rsidR="00B12DA4" w:rsidRDefault="004975BF">
                        <w:pPr>
                          <w:jc w:val="center"/>
                          <w:rPr>
                            <w:rFonts w:asciiTheme="majorHAnsi" w:hAnsiTheme="majorHAnsi"/>
                            <w:sz w:val="72"/>
                            <w:szCs w:val="44"/>
                          </w:rPr>
                        </w:pPr>
                        <w:r w:rsidRPr="00B12DA4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="00B12DA4" w:rsidRPr="00B12DA4">
                          <w:rPr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B12DA4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BB2D3A" w:rsidRPr="00BB2D3A">
                          <w:rPr>
                            <w:rFonts w:asciiTheme="majorHAnsi" w:hAnsiTheme="majorHAnsi"/>
                            <w:noProof/>
                            <w:sz w:val="28"/>
                            <w:szCs w:val="28"/>
                          </w:rPr>
                          <w:t>26</w:t>
                        </w:r>
                        <w:r w:rsidRPr="00B12DA4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DA4" w:rsidRPr="008D58EA" w:rsidRDefault="00B12DA4" w:rsidP="008D58E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C735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7866DE2"/>
    <w:multiLevelType w:val="multilevel"/>
    <w:tmpl w:val="96CA3A68"/>
    <w:lvl w:ilvl="0">
      <w:start w:val="1"/>
      <w:numFmt w:val="none"/>
      <w:suff w:val="nothing"/>
      <w:lvlText w:val="1"/>
      <w:lvlJc w:val="center"/>
      <w:pPr>
        <w:ind w:left="0" w:firstLine="288"/>
      </w:pPr>
      <w:rPr>
        <w:rFonts w:hint="default"/>
      </w:rPr>
    </w:lvl>
    <w:lvl w:ilvl="1">
      <w:start w:val="1"/>
      <w:numFmt w:val="none"/>
      <w:lvlText w:val="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5F6F6CBB"/>
    <w:multiLevelType w:val="hybridMultilevel"/>
    <w:tmpl w:val="96C2FEC6"/>
    <w:lvl w:ilvl="0" w:tplc="B09620CC">
      <w:start w:val="1"/>
      <w:numFmt w:val="decimal"/>
      <w:lvlText w:val="%1."/>
      <w:lvlJc w:val="left"/>
      <w:pPr>
        <w:ind w:left="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65" w:hanging="360"/>
      </w:pPr>
    </w:lvl>
    <w:lvl w:ilvl="2" w:tplc="0419001B" w:tentative="1">
      <w:start w:val="1"/>
      <w:numFmt w:val="lowerRoman"/>
      <w:lvlText w:val="%3."/>
      <w:lvlJc w:val="right"/>
      <w:pPr>
        <w:ind w:left="1585" w:hanging="180"/>
      </w:pPr>
    </w:lvl>
    <w:lvl w:ilvl="3" w:tplc="0419000F" w:tentative="1">
      <w:start w:val="1"/>
      <w:numFmt w:val="decimal"/>
      <w:lvlText w:val="%4."/>
      <w:lvlJc w:val="left"/>
      <w:pPr>
        <w:ind w:left="2305" w:hanging="360"/>
      </w:pPr>
    </w:lvl>
    <w:lvl w:ilvl="4" w:tplc="04190019" w:tentative="1">
      <w:start w:val="1"/>
      <w:numFmt w:val="lowerLetter"/>
      <w:lvlText w:val="%5."/>
      <w:lvlJc w:val="left"/>
      <w:pPr>
        <w:ind w:left="3025" w:hanging="360"/>
      </w:pPr>
    </w:lvl>
    <w:lvl w:ilvl="5" w:tplc="0419001B" w:tentative="1">
      <w:start w:val="1"/>
      <w:numFmt w:val="lowerRoman"/>
      <w:lvlText w:val="%6."/>
      <w:lvlJc w:val="right"/>
      <w:pPr>
        <w:ind w:left="3745" w:hanging="180"/>
      </w:pPr>
    </w:lvl>
    <w:lvl w:ilvl="6" w:tplc="0419000F" w:tentative="1">
      <w:start w:val="1"/>
      <w:numFmt w:val="decimal"/>
      <w:lvlText w:val="%7."/>
      <w:lvlJc w:val="left"/>
      <w:pPr>
        <w:ind w:left="4465" w:hanging="360"/>
      </w:pPr>
    </w:lvl>
    <w:lvl w:ilvl="7" w:tplc="04190019" w:tentative="1">
      <w:start w:val="1"/>
      <w:numFmt w:val="lowerLetter"/>
      <w:lvlText w:val="%8."/>
      <w:lvlJc w:val="left"/>
      <w:pPr>
        <w:ind w:left="5185" w:hanging="360"/>
      </w:pPr>
    </w:lvl>
    <w:lvl w:ilvl="8" w:tplc="0419001B" w:tentative="1">
      <w:start w:val="1"/>
      <w:numFmt w:val="lowerRoman"/>
      <w:lvlText w:val="%9."/>
      <w:lvlJc w:val="right"/>
      <w:pPr>
        <w:ind w:left="5905" w:hanging="180"/>
      </w:pPr>
    </w:lvl>
  </w:abstractNum>
  <w:abstractNum w:abstractNumId="3">
    <w:nsid w:val="7BB35C16"/>
    <w:multiLevelType w:val="multilevel"/>
    <w:tmpl w:val="96CA3A68"/>
    <w:lvl w:ilvl="0">
      <w:start w:val="1"/>
      <w:numFmt w:val="none"/>
      <w:suff w:val="nothing"/>
      <w:lvlText w:val="1"/>
      <w:lvlJc w:val="center"/>
      <w:pPr>
        <w:ind w:left="0" w:firstLine="288"/>
      </w:pPr>
      <w:rPr>
        <w:rFonts w:hint="default"/>
      </w:rPr>
    </w:lvl>
    <w:lvl w:ilvl="1">
      <w:start w:val="1"/>
      <w:numFmt w:val="none"/>
      <w:lvlText w:val="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7C594892"/>
    <w:multiLevelType w:val="hybridMultilevel"/>
    <w:tmpl w:val="960E2F3E"/>
    <w:lvl w:ilvl="0" w:tplc="04190001">
      <w:start w:val="1"/>
      <w:numFmt w:val="bullet"/>
      <w:lvlText w:val=""/>
      <w:lvlJc w:val="left"/>
      <w:pPr>
        <w:ind w:left="6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1266">
      <o:colormenu v:ext="edit" strokecolor="none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E41433"/>
    <w:rsid w:val="00002EA0"/>
    <w:rsid w:val="00006144"/>
    <w:rsid w:val="00006E8F"/>
    <w:rsid w:val="0000758E"/>
    <w:rsid w:val="000122A9"/>
    <w:rsid w:val="00013188"/>
    <w:rsid w:val="00013A52"/>
    <w:rsid w:val="000142FE"/>
    <w:rsid w:val="0001488D"/>
    <w:rsid w:val="0001709E"/>
    <w:rsid w:val="000171FD"/>
    <w:rsid w:val="00021725"/>
    <w:rsid w:val="00021DAB"/>
    <w:rsid w:val="00025119"/>
    <w:rsid w:val="00026BE6"/>
    <w:rsid w:val="00027E6F"/>
    <w:rsid w:val="0003046C"/>
    <w:rsid w:val="000305B0"/>
    <w:rsid w:val="00030E71"/>
    <w:rsid w:val="0003119D"/>
    <w:rsid w:val="0003218F"/>
    <w:rsid w:val="00032452"/>
    <w:rsid w:val="00033395"/>
    <w:rsid w:val="0003625F"/>
    <w:rsid w:val="00036AC0"/>
    <w:rsid w:val="00036DC3"/>
    <w:rsid w:val="000373D3"/>
    <w:rsid w:val="00037577"/>
    <w:rsid w:val="00041B71"/>
    <w:rsid w:val="000435B0"/>
    <w:rsid w:val="00043BAF"/>
    <w:rsid w:val="000453B4"/>
    <w:rsid w:val="00046D52"/>
    <w:rsid w:val="0004762D"/>
    <w:rsid w:val="00047968"/>
    <w:rsid w:val="00050998"/>
    <w:rsid w:val="00051406"/>
    <w:rsid w:val="00052727"/>
    <w:rsid w:val="000539D8"/>
    <w:rsid w:val="0005565D"/>
    <w:rsid w:val="00060C0F"/>
    <w:rsid w:val="000647B7"/>
    <w:rsid w:val="000663BE"/>
    <w:rsid w:val="000715A1"/>
    <w:rsid w:val="00071B21"/>
    <w:rsid w:val="0007438F"/>
    <w:rsid w:val="000750CC"/>
    <w:rsid w:val="00075AB7"/>
    <w:rsid w:val="000767EE"/>
    <w:rsid w:val="00077BA0"/>
    <w:rsid w:val="00081980"/>
    <w:rsid w:val="00084849"/>
    <w:rsid w:val="00084982"/>
    <w:rsid w:val="00084A15"/>
    <w:rsid w:val="00086807"/>
    <w:rsid w:val="000877CB"/>
    <w:rsid w:val="000903D5"/>
    <w:rsid w:val="000929D7"/>
    <w:rsid w:val="0009379D"/>
    <w:rsid w:val="00093B8D"/>
    <w:rsid w:val="00093BB2"/>
    <w:rsid w:val="00093C09"/>
    <w:rsid w:val="000946E9"/>
    <w:rsid w:val="00095728"/>
    <w:rsid w:val="0009630A"/>
    <w:rsid w:val="000975D9"/>
    <w:rsid w:val="000975E4"/>
    <w:rsid w:val="000979B7"/>
    <w:rsid w:val="000A304D"/>
    <w:rsid w:val="000A57C4"/>
    <w:rsid w:val="000A7479"/>
    <w:rsid w:val="000A7F1C"/>
    <w:rsid w:val="000B0EE2"/>
    <w:rsid w:val="000B13E8"/>
    <w:rsid w:val="000B1D02"/>
    <w:rsid w:val="000B508C"/>
    <w:rsid w:val="000B5363"/>
    <w:rsid w:val="000C035C"/>
    <w:rsid w:val="000C225A"/>
    <w:rsid w:val="000C2722"/>
    <w:rsid w:val="000C3FB9"/>
    <w:rsid w:val="000C69CD"/>
    <w:rsid w:val="000C6D6A"/>
    <w:rsid w:val="000D0061"/>
    <w:rsid w:val="000D00BF"/>
    <w:rsid w:val="000D3E9E"/>
    <w:rsid w:val="000D3EF0"/>
    <w:rsid w:val="000D49A0"/>
    <w:rsid w:val="000D5005"/>
    <w:rsid w:val="000D556E"/>
    <w:rsid w:val="000D5F74"/>
    <w:rsid w:val="000D6188"/>
    <w:rsid w:val="000D7D53"/>
    <w:rsid w:val="000E4658"/>
    <w:rsid w:val="000E4D74"/>
    <w:rsid w:val="000E62D4"/>
    <w:rsid w:val="000E7C72"/>
    <w:rsid w:val="000F0009"/>
    <w:rsid w:val="000F0DC5"/>
    <w:rsid w:val="000F1054"/>
    <w:rsid w:val="000F190D"/>
    <w:rsid w:val="000F1BF1"/>
    <w:rsid w:val="000F2255"/>
    <w:rsid w:val="000F3770"/>
    <w:rsid w:val="000F4AC2"/>
    <w:rsid w:val="000F6C1C"/>
    <w:rsid w:val="00101A58"/>
    <w:rsid w:val="0010229D"/>
    <w:rsid w:val="0010396B"/>
    <w:rsid w:val="00104277"/>
    <w:rsid w:val="00105546"/>
    <w:rsid w:val="001061A3"/>
    <w:rsid w:val="00106220"/>
    <w:rsid w:val="00110C80"/>
    <w:rsid w:val="001117D5"/>
    <w:rsid w:val="001126C5"/>
    <w:rsid w:val="00115B9F"/>
    <w:rsid w:val="00117387"/>
    <w:rsid w:val="0011747C"/>
    <w:rsid w:val="001208E9"/>
    <w:rsid w:val="001214E4"/>
    <w:rsid w:val="001219FA"/>
    <w:rsid w:val="00121CE6"/>
    <w:rsid w:val="00122142"/>
    <w:rsid w:val="0012323D"/>
    <w:rsid w:val="00123E6D"/>
    <w:rsid w:val="00124654"/>
    <w:rsid w:val="0012539D"/>
    <w:rsid w:val="001310D7"/>
    <w:rsid w:val="001314ED"/>
    <w:rsid w:val="00131FA4"/>
    <w:rsid w:val="00132653"/>
    <w:rsid w:val="00132F3C"/>
    <w:rsid w:val="00135FD7"/>
    <w:rsid w:val="00140492"/>
    <w:rsid w:val="00142266"/>
    <w:rsid w:val="0014243D"/>
    <w:rsid w:val="001440AE"/>
    <w:rsid w:val="00145467"/>
    <w:rsid w:val="00145871"/>
    <w:rsid w:val="00145C8E"/>
    <w:rsid w:val="00153B51"/>
    <w:rsid w:val="00153CBD"/>
    <w:rsid w:val="00153EB8"/>
    <w:rsid w:val="00154E7E"/>
    <w:rsid w:val="00161F1B"/>
    <w:rsid w:val="001635F2"/>
    <w:rsid w:val="00163C2F"/>
    <w:rsid w:val="00164DBB"/>
    <w:rsid w:val="0016507A"/>
    <w:rsid w:val="00165FB7"/>
    <w:rsid w:val="00167A39"/>
    <w:rsid w:val="0017082C"/>
    <w:rsid w:val="0017096F"/>
    <w:rsid w:val="001709BF"/>
    <w:rsid w:val="00172FC9"/>
    <w:rsid w:val="00175A0B"/>
    <w:rsid w:val="00175AFD"/>
    <w:rsid w:val="00176A95"/>
    <w:rsid w:val="00177024"/>
    <w:rsid w:val="001818E9"/>
    <w:rsid w:val="0018287A"/>
    <w:rsid w:val="00183525"/>
    <w:rsid w:val="001854E6"/>
    <w:rsid w:val="001879CD"/>
    <w:rsid w:val="00187D0F"/>
    <w:rsid w:val="00190CC6"/>
    <w:rsid w:val="001922FA"/>
    <w:rsid w:val="00192476"/>
    <w:rsid w:val="001A03BC"/>
    <w:rsid w:val="001A1A19"/>
    <w:rsid w:val="001A2385"/>
    <w:rsid w:val="001A2A0D"/>
    <w:rsid w:val="001B02AC"/>
    <w:rsid w:val="001B061E"/>
    <w:rsid w:val="001B25C5"/>
    <w:rsid w:val="001B2657"/>
    <w:rsid w:val="001B4B7E"/>
    <w:rsid w:val="001B6343"/>
    <w:rsid w:val="001B6F0B"/>
    <w:rsid w:val="001C1B9A"/>
    <w:rsid w:val="001C2FDC"/>
    <w:rsid w:val="001C39F0"/>
    <w:rsid w:val="001C3F31"/>
    <w:rsid w:val="001D00B3"/>
    <w:rsid w:val="001D12B2"/>
    <w:rsid w:val="001D167D"/>
    <w:rsid w:val="001D5C00"/>
    <w:rsid w:val="001D61A6"/>
    <w:rsid w:val="001D6862"/>
    <w:rsid w:val="001D70A2"/>
    <w:rsid w:val="001D72C0"/>
    <w:rsid w:val="001E0D5D"/>
    <w:rsid w:val="001E1AC7"/>
    <w:rsid w:val="001E238A"/>
    <w:rsid w:val="001E2A4B"/>
    <w:rsid w:val="001E68BB"/>
    <w:rsid w:val="001E6B4D"/>
    <w:rsid w:val="001E701A"/>
    <w:rsid w:val="001E7AC1"/>
    <w:rsid w:val="001F28C8"/>
    <w:rsid w:val="001F63C6"/>
    <w:rsid w:val="0020000A"/>
    <w:rsid w:val="00200557"/>
    <w:rsid w:val="00201743"/>
    <w:rsid w:val="00204D5F"/>
    <w:rsid w:val="00205929"/>
    <w:rsid w:val="00206B9A"/>
    <w:rsid w:val="00207937"/>
    <w:rsid w:val="00210FAB"/>
    <w:rsid w:val="0021198D"/>
    <w:rsid w:val="00212379"/>
    <w:rsid w:val="00213550"/>
    <w:rsid w:val="00213CBA"/>
    <w:rsid w:val="00214400"/>
    <w:rsid w:val="002154CA"/>
    <w:rsid w:val="00216C26"/>
    <w:rsid w:val="00216E3E"/>
    <w:rsid w:val="00221B92"/>
    <w:rsid w:val="002239B1"/>
    <w:rsid w:val="0022602A"/>
    <w:rsid w:val="00227658"/>
    <w:rsid w:val="00227EAA"/>
    <w:rsid w:val="0023149A"/>
    <w:rsid w:val="00231D8C"/>
    <w:rsid w:val="0023443A"/>
    <w:rsid w:val="00235745"/>
    <w:rsid w:val="00235A50"/>
    <w:rsid w:val="00237592"/>
    <w:rsid w:val="002379D6"/>
    <w:rsid w:val="0024000F"/>
    <w:rsid w:val="00241166"/>
    <w:rsid w:val="00242B0A"/>
    <w:rsid w:val="00243B59"/>
    <w:rsid w:val="00246023"/>
    <w:rsid w:val="00246161"/>
    <w:rsid w:val="002463D2"/>
    <w:rsid w:val="00246CED"/>
    <w:rsid w:val="00247303"/>
    <w:rsid w:val="00251E0C"/>
    <w:rsid w:val="00252003"/>
    <w:rsid w:val="002543A5"/>
    <w:rsid w:val="00254F17"/>
    <w:rsid w:val="00255EEC"/>
    <w:rsid w:val="00256986"/>
    <w:rsid w:val="00261150"/>
    <w:rsid w:val="00262704"/>
    <w:rsid w:val="00263EBE"/>
    <w:rsid w:val="00266D75"/>
    <w:rsid w:val="00270017"/>
    <w:rsid w:val="00270AFE"/>
    <w:rsid w:val="00270B75"/>
    <w:rsid w:val="00272CA1"/>
    <w:rsid w:val="002734FA"/>
    <w:rsid w:val="00275183"/>
    <w:rsid w:val="00277856"/>
    <w:rsid w:val="002778D2"/>
    <w:rsid w:val="00277DF2"/>
    <w:rsid w:val="002803C7"/>
    <w:rsid w:val="002809A0"/>
    <w:rsid w:val="0028226A"/>
    <w:rsid w:val="0028511B"/>
    <w:rsid w:val="00285893"/>
    <w:rsid w:val="00285972"/>
    <w:rsid w:val="00286C09"/>
    <w:rsid w:val="0028722C"/>
    <w:rsid w:val="00293973"/>
    <w:rsid w:val="0029400C"/>
    <w:rsid w:val="00294334"/>
    <w:rsid w:val="00296157"/>
    <w:rsid w:val="002965E4"/>
    <w:rsid w:val="002A1B25"/>
    <w:rsid w:val="002A3A75"/>
    <w:rsid w:val="002A4B47"/>
    <w:rsid w:val="002A53A0"/>
    <w:rsid w:val="002A63A1"/>
    <w:rsid w:val="002B0281"/>
    <w:rsid w:val="002B0DBE"/>
    <w:rsid w:val="002B1948"/>
    <w:rsid w:val="002B48D5"/>
    <w:rsid w:val="002B758C"/>
    <w:rsid w:val="002B7D54"/>
    <w:rsid w:val="002B7D5F"/>
    <w:rsid w:val="002B7EC6"/>
    <w:rsid w:val="002C0C93"/>
    <w:rsid w:val="002C1429"/>
    <w:rsid w:val="002C2993"/>
    <w:rsid w:val="002C35BD"/>
    <w:rsid w:val="002C4F3C"/>
    <w:rsid w:val="002C5E35"/>
    <w:rsid w:val="002C6E9A"/>
    <w:rsid w:val="002C75A9"/>
    <w:rsid w:val="002D01CE"/>
    <w:rsid w:val="002D1697"/>
    <w:rsid w:val="002D4AAC"/>
    <w:rsid w:val="002D65AE"/>
    <w:rsid w:val="002E0121"/>
    <w:rsid w:val="002E220A"/>
    <w:rsid w:val="002E24AC"/>
    <w:rsid w:val="002E3806"/>
    <w:rsid w:val="002E6104"/>
    <w:rsid w:val="002F040A"/>
    <w:rsid w:val="002F050D"/>
    <w:rsid w:val="002F1356"/>
    <w:rsid w:val="002F1B52"/>
    <w:rsid w:val="002F28E1"/>
    <w:rsid w:val="002F39EC"/>
    <w:rsid w:val="002F48FE"/>
    <w:rsid w:val="002F4BCE"/>
    <w:rsid w:val="002F6330"/>
    <w:rsid w:val="002F752D"/>
    <w:rsid w:val="00302022"/>
    <w:rsid w:val="00303316"/>
    <w:rsid w:val="003037EF"/>
    <w:rsid w:val="00304CE2"/>
    <w:rsid w:val="003057CA"/>
    <w:rsid w:val="00306475"/>
    <w:rsid w:val="00307756"/>
    <w:rsid w:val="00307EBE"/>
    <w:rsid w:val="00311266"/>
    <w:rsid w:val="00311E22"/>
    <w:rsid w:val="0031249E"/>
    <w:rsid w:val="00314663"/>
    <w:rsid w:val="0031510C"/>
    <w:rsid w:val="00316153"/>
    <w:rsid w:val="00316786"/>
    <w:rsid w:val="0031696A"/>
    <w:rsid w:val="003226E6"/>
    <w:rsid w:val="00323ADD"/>
    <w:rsid w:val="00326763"/>
    <w:rsid w:val="00326807"/>
    <w:rsid w:val="0032775F"/>
    <w:rsid w:val="003277FC"/>
    <w:rsid w:val="003303D5"/>
    <w:rsid w:val="00330D2D"/>
    <w:rsid w:val="00331C3A"/>
    <w:rsid w:val="0033317C"/>
    <w:rsid w:val="003333B7"/>
    <w:rsid w:val="00337197"/>
    <w:rsid w:val="003408D3"/>
    <w:rsid w:val="00341DF0"/>
    <w:rsid w:val="003426B7"/>
    <w:rsid w:val="00342FA8"/>
    <w:rsid w:val="003444E8"/>
    <w:rsid w:val="003457AC"/>
    <w:rsid w:val="00350D81"/>
    <w:rsid w:val="003511B7"/>
    <w:rsid w:val="003519D0"/>
    <w:rsid w:val="00351B24"/>
    <w:rsid w:val="00352F7F"/>
    <w:rsid w:val="0035346C"/>
    <w:rsid w:val="00353F59"/>
    <w:rsid w:val="003576B7"/>
    <w:rsid w:val="0035784D"/>
    <w:rsid w:val="00361D12"/>
    <w:rsid w:val="00363270"/>
    <w:rsid w:val="00363D15"/>
    <w:rsid w:val="00365E5B"/>
    <w:rsid w:val="00367922"/>
    <w:rsid w:val="003711DE"/>
    <w:rsid w:val="00371294"/>
    <w:rsid w:val="00372891"/>
    <w:rsid w:val="0037319B"/>
    <w:rsid w:val="003738A3"/>
    <w:rsid w:val="003746F1"/>
    <w:rsid w:val="00374951"/>
    <w:rsid w:val="00374ED7"/>
    <w:rsid w:val="00380923"/>
    <w:rsid w:val="00380F4C"/>
    <w:rsid w:val="00381B5C"/>
    <w:rsid w:val="003844CC"/>
    <w:rsid w:val="0038460A"/>
    <w:rsid w:val="00385DCF"/>
    <w:rsid w:val="00386153"/>
    <w:rsid w:val="003869BF"/>
    <w:rsid w:val="00387D34"/>
    <w:rsid w:val="00391781"/>
    <w:rsid w:val="00391EF1"/>
    <w:rsid w:val="00394459"/>
    <w:rsid w:val="0039742D"/>
    <w:rsid w:val="00397589"/>
    <w:rsid w:val="00397841"/>
    <w:rsid w:val="003A1C98"/>
    <w:rsid w:val="003A4270"/>
    <w:rsid w:val="003A6460"/>
    <w:rsid w:val="003B03D4"/>
    <w:rsid w:val="003B04C5"/>
    <w:rsid w:val="003B0AF6"/>
    <w:rsid w:val="003B1074"/>
    <w:rsid w:val="003B47C4"/>
    <w:rsid w:val="003C0ABE"/>
    <w:rsid w:val="003C219B"/>
    <w:rsid w:val="003C29CF"/>
    <w:rsid w:val="003C5DB7"/>
    <w:rsid w:val="003C64BE"/>
    <w:rsid w:val="003C6520"/>
    <w:rsid w:val="003D1F77"/>
    <w:rsid w:val="003D3D9C"/>
    <w:rsid w:val="003D3F9D"/>
    <w:rsid w:val="003D4980"/>
    <w:rsid w:val="003D673A"/>
    <w:rsid w:val="003D7240"/>
    <w:rsid w:val="003D79F4"/>
    <w:rsid w:val="003E06A8"/>
    <w:rsid w:val="003E216E"/>
    <w:rsid w:val="003E27EE"/>
    <w:rsid w:val="003E2F89"/>
    <w:rsid w:val="003E312C"/>
    <w:rsid w:val="003E3AE6"/>
    <w:rsid w:val="003E421B"/>
    <w:rsid w:val="003E47AE"/>
    <w:rsid w:val="003E47BC"/>
    <w:rsid w:val="003E496D"/>
    <w:rsid w:val="003E5F57"/>
    <w:rsid w:val="003F1694"/>
    <w:rsid w:val="003F2AF0"/>
    <w:rsid w:val="003F390D"/>
    <w:rsid w:val="003F41F2"/>
    <w:rsid w:val="003F4919"/>
    <w:rsid w:val="003F4B99"/>
    <w:rsid w:val="003F53CD"/>
    <w:rsid w:val="003F702A"/>
    <w:rsid w:val="00400009"/>
    <w:rsid w:val="00401BF5"/>
    <w:rsid w:val="00402BB9"/>
    <w:rsid w:val="00403945"/>
    <w:rsid w:val="004046FB"/>
    <w:rsid w:val="004052E9"/>
    <w:rsid w:val="00413003"/>
    <w:rsid w:val="0041313B"/>
    <w:rsid w:val="004134F7"/>
    <w:rsid w:val="00413FEF"/>
    <w:rsid w:val="00414383"/>
    <w:rsid w:val="0041497B"/>
    <w:rsid w:val="00415CDD"/>
    <w:rsid w:val="00416E6E"/>
    <w:rsid w:val="004176F1"/>
    <w:rsid w:val="00421139"/>
    <w:rsid w:val="00421FE7"/>
    <w:rsid w:val="004220CF"/>
    <w:rsid w:val="00422585"/>
    <w:rsid w:val="00422A22"/>
    <w:rsid w:val="004270F7"/>
    <w:rsid w:val="004272AB"/>
    <w:rsid w:val="00427ED9"/>
    <w:rsid w:val="00427F73"/>
    <w:rsid w:val="004324B6"/>
    <w:rsid w:val="00432D48"/>
    <w:rsid w:val="004336EE"/>
    <w:rsid w:val="00434511"/>
    <w:rsid w:val="004347A1"/>
    <w:rsid w:val="00434AAE"/>
    <w:rsid w:val="00435052"/>
    <w:rsid w:val="00436737"/>
    <w:rsid w:val="004406C9"/>
    <w:rsid w:val="004410F1"/>
    <w:rsid w:val="00441568"/>
    <w:rsid w:val="00441722"/>
    <w:rsid w:val="0044250C"/>
    <w:rsid w:val="00445607"/>
    <w:rsid w:val="00445E99"/>
    <w:rsid w:val="00446074"/>
    <w:rsid w:val="0044708B"/>
    <w:rsid w:val="004473AD"/>
    <w:rsid w:val="0045039A"/>
    <w:rsid w:val="00453BFA"/>
    <w:rsid w:val="004551B7"/>
    <w:rsid w:val="0045648D"/>
    <w:rsid w:val="00456AC2"/>
    <w:rsid w:val="00456F5C"/>
    <w:rsid w:val="00457095"/>
    <w:rsid w:val="00457573"/>
    <w:rsid w:val="00457CC0"/>
    <w:rsid w:val="00457F5D"/>
    <w:rsid w:val="00460AAC"/>
    <w:rsid w:val="00460ACA"/>
    <w:rsid w:val="00461039"/>
    <w:rsid w:val="00461100"/>
    <w:rsid w:val="004619D6"/>
    <w:rsid w:val="00461EC5"/>
    <w:rsid w:val="00462F09"/>
    <w:rsid w:val="00463B8E"/>
    <w:rsid w:val="00463F36"/>
    <w:rsid w:val="004653E2"/>
    <w:rsid w:val="00466D17"/>
    <w:rsid w:val="0046703D"/>
    <w:rsid w:val="00473652"/>
    <w:rsid w:val="004763E0"/>
    <w:rsid w:val="0047693E"/>
    <w:rsid w:val="004769B1"/>
    <w:rsid w:val="00482185"/>
    <w:rsid w:val="00492703"/>
    <w:rsid w:val="00494717"/>
    <w:rsid w:val="00494A6D"/>
    <w:rsid w:val="004975BF"/>
    <w:rsid w:val="004978C9"/>
    <w:rsid w:val="00497A8E"/>
    <w:rsid w:val="004A1B12"/>
    <w:rsid w:val="004A3AEE"/>
    <w:rsid w:val="004A3D68"/>
    <w:rsid w:val="004A59A0"/>
    <w:rsid w:val="004A5F7A"/>
    <w:rsid w:val="004A6586"/>
    <w:rsid w:val="004A6698"/>
    <w:rsid w:val="004A7402"/>
    <w:rsid w:val="004A77CD"/>
    <w:rsid w:val="004B05A0"/>
    <w:rsid w:val="004B275D"/>
    <w:rsid w:val="004B2E61"/>
    <w:rsid w:val="004B3601"/>
    <w:rsid w:val="004B597B"/>
    <w:rsid w:val="004B7B3E"/>
    <w:rsid w:val="004C08C5"/>
    <w:rsid w:val="004C0AA7"/>
    <w:rsid w:val="004C177B"/>
    <w:rsid w:val="004C2164"/>
    <w:rsid w:val="004C2F2C"/>
    <w:rsid w:val="004C3A22"/>
    <w:rsid w:val="004C4FD6"/>
    <w:rsid w:val="004C5AEE"/>
    <w:rsid w:val="004C7652"/>
    <w:rsid w:val="004D00DC"/>
    <w:rsid w:val="004D0475"/>
    <w:rsid w:val="004D237B"/>
    <w:rsid w:val="004D3637"/>
    <w:rsid w:val="004D4ABB"/>
    <w:rsid w:val="004D6A3D"/>
    <w:rsid w:val="004E27E6"/>
    <w:rsid w:val="004E2D3E"/>
    <w:rsid w:val="004E5BE3"/>
    <w:rsid w:val="004E6EF6"/>
    <w:rsid w:val="004F0437"/>
    <w:rsid w:val="004F06A8"/>
    <w:rsid w:val="004F4EC3"/>
    <w:rsid w:val="004F53B0"/>
    <w:rsid w:val="004F6070"/>
    <w:rsid w:val="004F672C"/>
    <w:rsid w:val="004F73D3"/>
    <w:rsid w:val="004F7CE0"/>
    <w:rsid w:val="00500DAB"/>
    <w:rsid w:val="00500FAF"/>
    <w:rsid w:val="00501083"/>
    <w:rsid w:val="00502C7C"/>
    <w:rsid w:val="005030E6"/>
    <w:rsid w:val="00503966"/>
    <w:rsid w:val="00511A53"/>
    <w:rsid w:val="005134F1"/>
    <w:rsid w:val="005143E2"/>
    <w:rsid w:val="0051528C"/>
    <w:rsid w:val="00515C81"/>
    <w:rsid w:val="005176B7"/>
    <w:rsid w:val="005200A3"/>
    <w:rsid w:val="00521168"/>
    <w:rsid w:val="00523531"/>
    <w:rsid w:val="00527EC9"/>
    <w:rsid w:val="00531C7A"/>
    <w:rsid w:val="00531D82"/>
    <w:rsid w:val="005354DD"/>
    <w:rsid w:val="00535BD0"/>
    <w:rsid w:val="00536131"/>
    <w:rsid w:val="00537287"/>
    <w:rsid w:val="005375CB"/>
    <w:rsid w:val="005401E9"/>
    <w:rsid w:val="0054025A"/>
    <w:rsid w:val="005405A3"/>
    <w:rsid w:val="00540A9F"/>
    <w:rsid w:val="00541969"/>
    <w:rsid w:val="00543CD6"/>
    <w:rsid w:val="00545EE8"/>
    <w:rsid w:val="005460E5"/>
    <w:rsid w:val="0054764E"/>
    <w:rsid w:val="00550847"/>
    <w:rsid w:val="005509F8"/>
    <w:rsid w:val="00551442"/>
    <w:rsid w:val="0055190C"/>
    <w:rsid w:val="005544AE"/>
    <w:rsid w:val="0055623B"/>
    <w:rsid w:val="0055685A"/>
    <w:rsid w:val="005575D3"/>
    <w:rsid w:val="00560F1A"/>
    <w:rsid w:val="00561334"/>
    <w:rsid w:val="00561722"/>
    <w:rsid w:val="005636EF"/>
    <w:rsid w:val="00563928"/>
    <w:rsid w:val="00564F89"/>
    <w:rsid w:val="00565EE5"/>
    <w:rsid w:val="00566946"/>
    <w:rsid w:val="00566E02"/>
    <w:rsid w:val="00571243"/>
    <w:rsid w:val="00571520"/>
    <w:rsid w:val="005721F1"/>
    <w:rsid w:val="00573745"/>
    <w:rsid w:val="00573D53"/>
    <w:rsid w:val="00573E7B"/>
    <w:rsid w:val="00575512"/>
    <w:rsid w:val="00577400"/>
    <w:rsid w:val="00577AE0"/>
    <w:rsid w:val="00577B2C"/>
    <w:rsid w:val="00577E87"/>
    <w:rsid w:val="00580260"/>
    <w:rsid w:val="0058070A"/>
    <w:rsid w:val="00581109"/>
    <w:rsid w:val="005847AF"/>
    <w:rsid w:val="00584C73"/>
    <w:rsid w:val="00586C55"/>
    <w:rsid w:val="005902C0"/>
    <w:rsid w:val="00591F6D"/>
    <w:rsid w:val="00592068"/>
    <w:rsid w:val="00596A6C"/>
    <w:rsid w:val="005A04DB"/>
    <w:rsid w:val="005A0F10"/>
    <w:rsid w:val="005A221F"/>
    <w:rsid w:val="005A2741"/>
    <w:rsid w:val="005A3F9B"/>
    <w:rsid w:val="005A3FD4"/>
    <w:rsid w:val="005A68D5"/>
    <w:rsid w:val="005A7129"/>
    <w:rsid w:val="005A7771"/>
    <w:rsid w:val="005B1293"/>
    <w:rsid w:val="005B2C36"/>
    <w:rsid w:val="005B35DB"/>
    <w:rsid w:val="005B622B"/>
    <w:rsid w:val="005C1668"/>
    <w:rsid w:val="005C247E"/>
    <w:rsid w:val="005C2724"/>
    <w:rsid w:val="005C454F"/>
    <w:rsid w:val="005C47CF"/>
    <w:rsid w:val="005C493E"/>
    <w:rsid w:val="005C6045"/>
    <w:rsid w:val="005C689E"/>
    <w:rsid w:val="005C7F44"/>
    <w:rsid w:val="005D5B6A"/>
    <w:rsid w:val="005D779C"/>
    <w:rsid w:val="005E02C9"/>
    <w:rsid w:val="005E0D98"/>
    <w:rsid w:val="005E3201"/>
    <w:rsid w:val="005E3E96"/>
    <w:rsid w:val="005E568C"/>
    <w:rsid w:val="005E652A"/>
    <w:rsid w:val="005F085F"/>
    <w:rsid w:val="005F2BFC"/>
    <w:rsid w:val="005F3069"/>
    <w:rsid w:val="005F44A1"/>
    <w:rsid w:val="005F556E"/>
    <w:rsid w:val="005F5E86"/>
    <w:rsid w:val="005F69C5"/>
    <w:rsid w:val="005F6C76"/>
    <w:rsid w:val="005F744A"/>
    <w:rsid w:val="006020AE"/>
    <w:rsid w:val="0060215F"/>
    <w:rsid w:val="00602222"/>
    <w:rsid w:val="006036F5"/>
    <w:rsid w:val="006059A4"/>
    <w:rsid w:val="00605B3B"/>
    <w:rsid w:val="00607A59"/>
    <w:rsid w:val="00610320"/>
    <w:rsid w:val="006104EF"/>
    <w:rsid w:val="006105D2"/>
    <w:rsid w:val="006106D0"/>
    <w:rsid w:val="00610B02"/>
    <w:rsid w:val="00610CBC"/>
    <w:rsid w:val="00610E2C"/>
    <w:rsid w:val="0061340F"/>
    <w:rsid w:val="00613D00"/>
    <w:rsid w:val="0061428D"/>
    <w:rsid w:val="00617A9A"/>
    <w:rsid w:val="00622870"/>
    <w:rsid w:val="00623951"/>
    <w:rsid w:val="006241F5"/>
    <w:rsid w:val="00624708"/>
    <w:rsid w:val="00624A34"/>
    <w:rsid w:val="00627438"/>
    <w:rsid w:val="00627D31"/>
    <w:rsid w:val="006315C8"/>
    <w:rsid w:val="00631799"/>
    <w:rsid w:val="0063295D"/>
    <w:rsid w:val="00632A69"/>
    <w:rsid w:val="00636BE5"/>
    <w:rsid w:val="00636F56"/>
    <w:rsid w:val="00637397"/>
    <w:rsid w:val="006373AD"/>
    <w:rsid w:val="00640C06"/>
    <w:rsid w:val="00641392"/>
    <w:rsid w:val="0064177C"/>
    <w:rsid w:val="00641959"/>
    <w:rsid w:val="0064358E"/>
    <w:rsid w:val="006437CD"/>
    <w:rsid w:val="00643BB3"/>
    <w:rsid w:val="006444E9"/>
    <w:rsid w:val="0064575C"/>
    <w:rsid w:val="00645876"/>
    <w:rsid w:val="0065001C"/>
    <w:rsid w:val="00651321"/>
    <w:rsid w:val="00651621"/>
    <w:rsid w:val="006520FA"/>
    <w:rsid w:val="00652593"/>
    <w:rsid w:val="006540E6"/>
    <w:rsid w:val="00654861"/>
    <w:rsid w:val="00655326"/>
    <w:rsid w:val="00656432"/>
    <w:rsid w:val="00656C97"/>
    <w:rsid w:val="00657751"/>
    <w:rsid w:val="00660697"/>
    <w:rsid w:val="006626AD"/>
    <w:rsid w:val="00663F21"/>
    <w:rsid w:val="00664606"/>
    <w:rsid w:val="0066589E"/>
    <w:rsid w:val="00665FA6"/>
    <w:rsid w:val="00667C40"/>
    <w:rsid w:val="0067044D"/>
    <w:rsid w:val="006706F2"/>
    <w:rsid w:val="00671866"/>
    <w:rsid w:val="00671A3C"/>
    <w:rsid w:val="00671D18"/>
    <w:rsid w:val="00672250"/>
    <w:rsid w:val="006724DE"/>
    <w:rsid w:val="00672EC9"/>
    <w:rsid w:val="0067358C"/>
    <w:rsid w:val="006737E0"/>
    <w:rsid w:val="00673B0C"/>
    <w:rsid w:val="00673D27"/>
    <w:rsid w:val="00675D7A"/>
    <w:rsid w:val="00676A52"/>
    <w:rsid w:val="00676BC1"/>
    <w:rsid w:val="006775DC"/>
    <w:rsid w:val="00680774"/>
    <w:rsid w:val="0068219C"/>
    <w:rsid w:val="006826A0"/>
    <w:rsid w:val="00684B09"/>
    <w:rsid w:val="006875AF"/>
    <w:rsid w:val="00687677"/>
    <w:rsid w:val="00690466"/>
    <w:rsid w:val="006913F4"/>
    <w:rsid w:val="00691ACB"/>
    <w:rsid w:val="00691CB2"/>
    <w:rsid w:val="006932CA"/>
    <w:rsid w:val="00693A6E"/>
    <w:rsid w:val="00697EA7"/>
    <w:rsid w:val="006A10ED"/>
    <w:rsid w:val="006A3163"/>
    <w:rsid w:val="006A34DA"/>
    <w:rsid w:val="006A56AE"/>
    <w:rsid w:val="006A6498"/>
    <w:rsid w:val="006A790D"/>
    <w:rsid w:val="006A7E2C"/>
    <w:rsid w:val="006B1081"/>
    <w:rsid w:val="006B1565"/>
    <w:rsid w:val="006B24F7"/>
    <w:rsid w:val="006B3107"/>
    <w:rsid w:val="006B3183"/>
    <w:rsid w:val="006B4B38"/>
    <w:rsid w:val="006B4B75"/>
    <w:rsid w:val="006B6330"/>
    <w:rsid w:val="006B723D"/>
    <w:rsid w:val="006B7293"/>
    <w:rsid w:val="006C01D2"/>
    <w:rsid w:val="006C18B8"/>
    <w:rsid w:val="006C2DF5"/>
    <w:rsid w:val="006C310F"/>
    <w:rsid w:val="006C414A"/>
    <w:rsid w:val="006C43FA"/>
    <w:rsid w:val="006C5B1E"/>
    <w:rsid w:val="006C736A"/>
    <w:rsid w:val="006D352D"/>
    <w:rsid w:val="006D39E9"/>
    <w:rsid w:val="006D40F9"/>
    <w:rsid w:val="006D447D"/>
    <w:rsid w:val="006D45A9"/>
    <w:rsid w:val="006D499D"/>
    <w:rsid w:val="006D4DDB"/>
    <w:rsid w:val="006D4DEF"/>
    <w:rsid w:val="006D6558"/>
    <w:rsid w:val="006D69EB"/>
    <w:rsid w:val="006D6D22"/>
    <w:rsid w:val="006D7035"/>
    <w:rsid w:val="006D797B"/>
    <w:rsid w:val="006E0D43"/>
    <w:rsid w:val="006E11CE"/>
    <w:rsid w:val="006E1664"/>
    <w:rsid w:val="006E3AE8"/>
    <w:rsid w:val="006E4D28"/>
    <w:rsid w:val="006E6456"/>
    <w:rsid w:val="006E6C71"/>
    <w:rsid w:val="006E6FC8"/>
    <w:rsid w:val="006F023C"/>
    <w:rsid w:val="006F0F2F"/>
    <w:rsid w:val="006F20AC"/>
    <w:rsid w:val="006F3191"/>
    <w:rsid w:val="006F426A"/>
    <w:rsid w:val="006F59AF"/>
    <w:rsid w:val="006F6288"/>
    <w:rsid w:val="006F7B0E"/>
    <w:rsid w:val="0070120E"/>
    <w:rsid w:val="00701D03"/>
    <w:rsid w:val="007022D8"/>
    <w:rsid w:val="00702343"/>
    <w:rsid w:val="00702626"/>
    <w:rsid w:val="00702889"/>
    <w:rsid w:val="00704886"/>
    <w:rsid w:val="007059A1"/>
    <w:rsid w:val="00705FC4"/>
    <w:rsid w:val="00706416"/>
    <w:rsid w:val="0070759C"/>
    <w:rsid w:val="00710D35"/>
    <w:rsid w:val="00711383"/>
    <w:rsid w:val="00711944"/>
    <w:rsid w:val="0071196A"/>
    <w:rsid w:val="00711A53"/>
    <w:rsid w:val="00712A6D"/>
    <w:rsid w:val="00713AD7"/>
    <w:rsid w:val="007145E8"/>
    <w:rsid w:val="007150B9"/>
    <w:rsid w:val="00715CE5"/>
    <w:rsid w:val="00716E13"/>
    <w:rsid w:val="00716E8A"/>
    <w:rsid w:val="0072068D"/>
    <w:rsid w:val="007211C3"/>
    <w:rsid w:val="00721B75"/>
    <w:rsid w:val="007222F1"/>
    <w:rsid w:val="00725571"/>
    <w:rsid w:val="00730E52"/>
    <w:rsid w:val="00730F4A"/>
    <w:rsid w:val="00732D64"/>
    <w:rsid w:val="0073317A"/>
    <w:rsid w:val="007337D0"/>
    <w:rsid w:val="00734064"/>
    <w:rsid w:val="00734163"/>
    <w:rsid w:val="00735073"/>
    <w:rsid w:val="0073690A"/>
    <w:rsid w:val="00740D59"/>
    <w:rsid w:val="00741C87"/>
    <w:rsid w:val="007426BF"/>
    <w:rsid w:val="00743CB8"/>
    <w:rsid w:val="00743E53"/>
    <w:rsid w:val="0074502A"/>
    <w:rsid w:val="0074508D"/>
    <w:rsid w:val="0074567F"/>
    <w:rsid w:val="00745CA2"/>
    <w:rsid w:val="00746E5F"/>
    <w:rsid w:val="007470FD"/>
    <w:rsid w:val="00750908"/>
    <w:rsid w:val="00750BD7"/>
    <w:rsid w:val="00750C84"/>
    <w:rsid w:val="00753906"/>
    <w:rsid w:val="00753C06"/>
    <w:rsid w:val="007555B5"/>
    <w:rsid w:val="007564D1"/>
    <w:rsid w:val="00756679"/>
    <w:rsid w:val="007569EC"/>
    <w:rsid w:val="0075727A"/>
    <w:rsid w:val="00760D8F"/>
    <w:rsid w:val="007628A9"/>
    <w:rsid w:val="007637CF"/>
    <w:rsid w:val="0076431B"/>
    <w:rsid w:val="007663F4"/>
    <w:rsid w:val="007664D8"/>
    <w:rsid w:val="007670BD"/>
    <w:rsid w:val="0076790F"/>
    <w:rsid w:val="0077203C"/>
    <w:rsid w:val="007740F9"/>
    <w:rsid w:val="0077482D"/>
    <w:rsid w:val="00775BC2"/>
    <w:rsid w:val="00776C0B"/>
    <w:rsid w:val="0077719C"/>
    <w:rsid w:val="007772E2"/>
    <w:rsid w:val="00777E43"/>
    <w:rsid w:val="00781725"/>
    <w:rsid w:val="007842E9"/>
    <w:rsid w:val="007859FB"/>
    <w:rsid w:val="00786BC2"/>
    <w:rsid w:val="00787ACC"/>
    <w:rsid w:val="007903DC"/>
    <w:rsid w:val="00791742"/>
    <w:rsid w:val="0079382B"/>
    <w:rsid w:val="007938B1"/>
    <w:rsid w:val="00793BDB"/>
    <w:rsid w:val="00794A7D"/>
    <w:rsid w:val="00797B3D"/>
    <w:rsid w:val="007A2402"/>
    <w:rsid w:val="007A30F0"/>
    <w:rsid w:val="007A3DC7"/>
    <w:rsid w:val="007A618B"/>
    <w:rsid w:val="007A68AD"/>
    <w:rsid w:val="007B12C5"/>
    <w:rsid w:val="007B3196"/>
    <w:rsid w:val="007B4879"/>
    <w:rsid w:val="007B4A58"/>
    <w:rsid w:val="007B5527"/>
    <w:rsid w:val="007B6865"/>
    <w:rsid w:val="007B76A2"/>
    <w:rsid w:val="007B7D9C"/>
    <w:rsid w:val="007C040E"/>
    <w:rsid w:val="007C0F19"/>
    <w:rsid w:val="007C0FDA"/>
    <w:rsid w:val="007C10A7"/>
    <w:rsid w:val="007C1949"/>
    <w:rsid w:val="007C3081"/>
    <w:rsid w:val="007C3A0A"/>
    <w:rsid w:val="007C3ABA"/>
    <w:rsid w:val="007C41EC"/>
    <w:rsid w:val="007C5290"/>
    <w:rsid w:val="007C6809"/>
    <w:rsid w:val="007D0545"/>
    <w:rsid w:val="007D0CE1"/>
    <w:rsid w:val="007D13F5"/>
    <w:rsid w:val="007D72F6"/>
    <w:rsid w:val="007E0945"/>
    <w:rsid w:val="007E1106"/>
    <w:rsid w:val="007E3BB0"/>
    <w:rsid w:val="007E5447"/>
    <w:rsid w:val="007E64D7"/>
    <w:rsid w:val="007E69D0"/>
    <w:rsid w:val="007E7A12"/>
    <w:rsid w:val="007F0FDF"/>
    <w:rsid w:val="007F15EA"/>
    <w:rsid w:val="007F17C8"/>
    <w:rsid w:val="007F1991"/>
    <w:rsid w:val="007F248B"/>
    <w:rsid w:val="007F3CC2"/>
    <w:rsid w:val="007F669D"/>
    <w:rsid w:val="0080076C"/>
    <w:rsid w:val="00802064"/>
    <w:rsid w:val="008024E4"/>
    <w:rsid w:val="008059A1"/>
    <w:rsid w:val="008107E6"/>
    <w:rsid w:val="00811DE7"/>
    <w:rsid w:val="0081294F"/>
    <w:rsid w:val="0081418C"/>
    <w:rsid w:val="00814438"/>
    <w:rsid w:val="00814D7D"/>
    <w:rsid w:val="00815BFA"/>
    <w:rsid w:val="008217D7"/>
    <w:rsid w:val="00821EB5"/>
    <w:rsid w:val="008235AC"/>
    <w:rsid w:val="00825BCE"/>
    <w:rsid w:val="00830C61"/>
    <w:rsid w:val="00831E61"/>
    <w:rsid w:val="008324FA"/>
    <w:rsid w:val="008332DC"/>
    <w:rsid w:val="00833634"/>
    <w:rsid w:val="008338D3"/>
    <w:rsid w:val="00833C19"/>
    <w:rsid w:val="00834D5A"/>
    <w:rsid w:val="008355D8"/>
    <w:rsid w:val="008360CD"/>
    <w:rsid w:val="00837115"/>
    <w:rsid w:val="00840A2B"/>
    <w:rsid w:val="0084153E"/>
    <w:rsid w:val="00844857"/>
    <w:rsid w:val="00846362"/>
    <w:rsid w:val="0084641B"/>
    <w:rsid w:val="00846976"/>
    <w:rsid w:val="00850147"/>
    <w:rsid w:val="0085114F"/>
    <w:rsid w:val="0085157D"/>
    <w:rsid w:val="00853FAF"/>
    <w:rsid w:val="00856746"/>
    <w:rsid w:val="008573F2"/>
    <w:rsid w:val="00860685"/>
    <w:rsid w:val="00860D2A"/>
    <w:rsid w:val="00861A01"/>
    <w:rsid w:val="0086456A"/>
    <w:rsid w:val="00864FA9"/>
    <w:rsid w:val="00865A3B"/>
    <w:rsid w:val="00866229"/>
    <w:rsid w:val="008707D2"/>
    <w:rsid w:val="008744BF"/>
    <w:rsid w:val="00875A24"/>
    <w:rsid w:val="00876884"/>
    <w:rsid w:val="00876CB9"/>
    <w:rsid w:val="00877CC8"/>
    <w:rsid w:val="00881E42"/>
    <w:rsid w:val="00883E8A"/>
    <w:rsid w:val="00884656"/>
    <w:rsid w:val="008853FD"/>
    <w:rsid w:val="00887B72"/>
    <w:rsid w:val="00887E7D"/>
    <w:rsid w:val="008902C8"/>
    <w:rsid w:val="00890D45"/>
    <w:rsid w:val="008913A3"/>
    <w:rsid w:val="00891ABC"/>
    <w:rsid w:val="00891C10"/>
    <w:rsid w:val="008926BE"/>
    <w:rsid w:val="00894D35"/>
    <w:rsid w:val="00896171"/>
    <w:rsid w:val="0089633E"/>
    <w:rsid w:val="008975C5"/>
    <w:rsid w:val="00897C6A"/>
    <w:rsid w:val="008A2C5F"/>
    <w:rsid w:val="008A2DDD"/>
    <w:rsid w:val="008A3338"/>
    <w:rsid w:val="008A6853"/>
    <w:rsid w:val="008A7E1B"/>
    <w:rsid w:val="008B1E0F"/>
    <w:rsid w:val="008B297D"/>
    <w:rsid w:val="008B2F32"/>
    <w:rsid w:val="008B31AB"/>
    <w:rsid w:val="008B3459"/>
    <w:rsid w:val="008B3BE7"/>
    <w:rsid w:val="008C0353"/>
    <w:rsid w:val="008C089C"/>
    <w:rsid w:val="008C1110"/>
    <w:rsid w:val="008C6293"/>
    <w:rsid w:val="008D2523"/>
    <w:rsid w:val="008D3F97"/>
    <w:rsid w:val="008D44FB"/>
    <w:rsid w:val="008D5840"/>
    <w:rsid w:val="008D58EA"/>
    <w:rsid w:val="008D65E3"/>
    <w:rsid w:val="008D69E5"/>
    <w:rsid w:val="008D6D6E"/>
    <w:rsid w:val="008D6FAE"/>
    <w:rsid w:val="008E4C39"/>
    <w:rsid w:val="008E72E6"/>
    <w:rsid w:val="008F01F7"/>
    <w:rsid w:val="008F3361"/>
    <w:rsid w:val="008F4A51"/>
    <w:rsid w:val="008F7076"/>
    <w:rsid w:val="008F72EB"/>
    <w:rsid w:val="00902922"/>
    <w:rsid w:val="0090357C"/>
    <w:rsid w:val="00904355"/>
    <w:rsid w:val="00904ED1"/>
    <w:rsid w:val="00904EF5"/>
    <w:rsid w:val="00906E3C"/>
    <w:rsid w:val="00907BBA"/>
    <w:rsid w:val="0091016A"/>
    <w:rsid w:val="00910E1D"/>
    <w:rsid w:val="00911202"/>
    <w:rsid w:val="00911763"/>
    <w:rsid w:val="009157A9"/>
    <w:rsid w:val="00916587"/>
    <w:rsid w:val="00916EA2"/>
    <w:rsid w:val="00916EFB"/>
    <w:rsid w:val="00917BCA"/>
    <w:rsid w:val="00917DF9"/>
    <w:rsid w:val="00921750"/>
    <w:rsid w:val="00921DCA"/>
    <w:rsid w:val="00921E48"/>
    <w:rsid w:val="00923209"/>
    <w:rsid w:val="00923DD1"/>
    <w:rsid w:val="00923E03"/>
    <w:rsid w:val="00924B11"/>
    <w:rsid w:val="00924D6F"/>
    <w:rsid w:val="0092547E"/>
    <w:rsid w:val="00930534"/>
    <w:rsid w:val="0093466F"/>
    <w:rsid w:val="00936425"/>
    <w:rsid w:val="0094441B"/>
    <w:rsid w:val="00944489"/>
    <w:rsid w:val="00945BA5"/>
    <w:rsid w:val="009469DC"/>
    <w:rsid w:val="00946FBA"/>
    <w:rsid w:val="00947DAD"/>
    <w:rsid w:val="009513DF"/>
    <w:rsid w:val="0095279D"/>
    <w:rsid w:val="009539F4"/>
    <w:rsid w:val="00953CB4"/>
    <w:rsid w:val="00955DFF"/>
    <w:rsid w:val="00956D14"/>
    <w:rsid w:val="009570D5"/>
    <w:rsid w:val="00957B04"/>
    <w:rsid w:val="00960539"/>
    <w:rsid w:val="009607D6"/>
    <w:rsid w:val="00960FAD"/>
    <w:rsid w:val="00961A4C"/>
    <w:rsid w:val="00961E4F"/>
    <w:rsid w:val="0096216F"/>
    <w:rsid w:val="0096309B"/>
    <w:rsid w:val="00963AB6"/>
    <w:rsid w:val="00963D82"/>
    <w:rsid w:val="009645E0"/>
    <w:rsid w:val="00965813"/>
    <w:rsid w:val="00965F88"/>
    <w:rsid w:val="00965FEF"/>
    <w:rsid w:val="0097062D"/>
    <w:rsid w:val="009717AB"/>
    <w:rsid w:val="009735F6"/>
    <w:rsid w:val="00974BE5"/>
    <w:rsid w:val="00975654"/>
    <w:rsid w:val="009773C8"/>
    <w:rsid w:val="00986293"/>
    <w:rsid w:val="009908A2"/>
    <w:rsid w:val="00990C69"/>
    <w:rsid w:val="0099303C"/>
    <w:rsid w:val="00993F3E"/>
    <w:rsid w:val="0099798B"/>
    <w:rsid w:val="009A0B9C"/>
    <w:rsid w:val="009A1106"/>
    <w:rsid w:val="009A20B9"/>
    <w:rsid w:val="009A3B0F"/>
    <w:rsid w:val="009A7B74"/>
    <w:rsid w:val="009B0DA3"/>
    <w:rsid w:val="009B1238"/>
    <w:rsid w:val="009B1546"/>
    <w:rsid w:val="009B323E"/>
    <w:rsid w:val="009B37FE"/>
    <w:rsid w:val="009B438F"/>
    <w:rsid w:val="009B5703"/>
    <w:rsid w:val="009B6378"/>
    <w:rsid w:val="009C123A"/>
    <w:rsid w:val="009C172C"/>
    <w:rsid w:val="009C1E56"/>
    <w:rsid w:val="009C2132"/>
    <w:rsid w:val="009C3829"/>
    <w:rsid w:val="009C3EAD"/>
    <w:rsid w:val="009C52AC"/>
    <w:rsid w:val="009C5891"/>
    <w:rsid w:val="009C5EDF"/>
    <w:rsid w:val="009C7827"/>
    <w:rsid w:val="009D163B"/>
    <w:rsid w:val="009D207E"/>
    <w:rsid w:val="009D20E2"/>
    <w:rsid w:val="009D44A1"/>
    <w:rsid w:val="009D4823"/>
    <w:rsid w:val="009D4C4A"/>
    <w:rsid w:val="009D56D9"/>
    <w:rsid w:val="009D59A8"/>
    <w:rsid w:val="009D7721"/>
    <w:rsid w:val="009E1E2E"/>
    <w:rsid w:val="009E38FF"/>
    <w:rsid w:val="009E5753"/>
    <w:rsid w:val="009E6D71"/>
    <w:rsid w:val="009E760C"/>
    <w:rsid w:val="009E7AF8"/>
    <w:rsid w:val="009F4F53"/>
    <w:rsid w:val="009F6601"/>
    <w:rsid w:val="009F682F"/>
    <w:rsid w:val="00A01F5F"/>
    <w:rsid w:val="00A0225D"/>
    <w:rsid w:val="00A04B85"/>
    <w:rsid w:val="00A065C1"/>
    <w:rsid w:val="00A070E3"/>
    <w:rsid w:val="00A071F1"/>
    <w:rsid w:val="00A0789D"/>
    <w:rsid w:val="00A07A34"/>
    <w:rsid w:val="00A10463"/>
    <w:rsid w:val="00A133DA"/>
    <w:rsid w:val="00A1382C"/>
    <w:rsid w:val="00A1504A"/>
    <w:rsid w:val="00A20BCE"/>
    <w:rsid w:val="00A211CA"/>
    <w:rsid w:val="00A21269"/>
    <w:rsid w:val="00A23636"/>
    <w:rsid w:val="00A240D2"/>
    <w:rsid w:val="00A243E8"/>
    <w:rsid w:val="00A253D4"/>
    <w:rsid w:val="00A25B55"/>
    <w:rsid w:val="00A276A2"/>
    <w:rsid w:val="00A27910"/>
    <w:rsid w:val="00A27DC3"/>
    <w:rsid w:val="00A306C6"/>
    <w:rsid w:val="00A30C35"/>
    <w:rsid w:val="00A31A9C"/>
    <w:rsid w:val="00A32423"/>
    <w:rsid w:val="00A3313C"/>
    <w:rsid w:val="00A335BD"/>
    <w:rsid w:val="00A34BD4"/>
    <w:rsid w:val="00A354F5"/>
    <w:rsid w:val="00A3569D"/>
    <w:rsid w:val="00A35750"/>
    <w:rsid w:val="00A3669D"/>
    <w:rsid w:val="00A42BFE"/>
    <w:rsid w:val="00A448B0"/>
    <w:rsid w:val="00A478A6"/>
    <w:rsid w:val="00A4795E"/>
    <w:rsid w:val="00A47B85"/>
    <w:rsid w:val="00A47E73"/>
    <w:rsid w:val="00A546DB"/>
    <w:rsid w:val="00A55205"/>
    <w:rsid w:val="00A55660"/>
    <w:rsid w:val="00A56581"/>
    <w:rsid w:val="00A567A0"/>
    <w:rsid w:val="00A5754F"/>
    <w:rsid w:val="00A57BAD"/>
    <w:rsid w:val="00A607AA"/>
    <w:rsid w:val="00A611EE"/>
    <w:rsid w:val="00A65BCA"/>
    <w:rsid w:val="00A67203"/>
    <w:rsid w:val="00A67CEF"/>
    <w:rsid w:val="00A67D81"/>
    <w:rsid w:val="00A7084E"/>
    <w:rsid w:val="00A70AE8"/>
    <w:rsid w:val="00A718A1"/>
    <w:rsid w:val="00A72524"/>
    <w:rsid w:val="00A73EEF"/>
    <w:rsid w:val="00A7651F"/>
    <w:rsid w:val="00A76C4C"/>
    <w:rsid w:val="00A76C7C"/>
    <w:rsid w:val="00A77A95"/>
    <w:rsid w:val="00A808AC"/>
    <w:rsid w:val="00A83B1D"/>
    <w:rsid w:val="00A84593"/>
    <w:rsid w:val="00A85941"/>
    <w:rsid w:val="00A85E42"/>
    <w:rsid w:val="00A87C14"/>
    <w:rsid w:val="00A90040"/>
    <w:rsid w:val="00A90C86"/>
    <w:rsid w:val="00A90DEB"/>
    <w:rsid w:val="00A92A00"/>
    <w:rsid w:val="00A92EB5"/>
    <w:rsid w:val="00A931BC"/>
    <w:rsid w:val="00A93408"/>
    <w:rsid w:val="00A95D6F"/>
    <w:rsid w:val="00A96F15"/>
    <w:rsid w:val="00A97FDD"/>
    <w:rsid w:val="00AA04D0"/>
    <w:rsid w:val="00AA0950"/>
    <w:rsid w:val="00AA0AF4"/>
    <w:rsid w:val="00AA1B01"/>
    <w:rsid w:val="00AA2AC5"/>
    <w:rsid w:val="00AA3087"/>
    <w:rsid w:val="00AA3944"/>
    <w:rsid w:val="00AA5273"/>
    <w:rsid w:val="00AB06FE"/>
    <w:rsid w:val="00AB0FED"/>
    <w:rsid w:val="00AB367B"/>
    <w:rsid w:val="00AB493F"/>
    <w:rsid w:val="00AB4F98"/>
    <w:rsid w:val="00AB666D"/>
    <w:rsid w:val="00AB6B86"/>
    <w:rsid w:val="00AB6D09"/>
    <w:rsid w:val="00AC0195"/>
    <w:rsid w:val="00AC2D6F"/>
    <w:rsid w:val="00AC3EAB"/>
    <w:rsid w:val="00AC697C"/>
    <w:rsid w:val="00AC6C4F"/>
    <w:rsid w:val="00AC70C1"/>
    <w:rsid w:val="00AC72D1"/>
    <w:rsid w:val="00AC7B11"/>
    <w:rsid w:val="00AC7F7D"/>
    <w:rsid w:val="00AD06B1"/>
    <w:rsid w:val="00AD07B9"/>
    <w:rsid w:val="00AD10B6"/>
    <w:rsid w:val="00AD1F70"/>
    <w:rsid w:val="00AD4EF4"/>
    <w:rsid w:val="00AD51C2"/>
    <w:rsid w:val="00AD76B2"/>
    <w:rsid w:val="00AE4C79"/>
    <w:rsid w:val="00AE5E78"/>
    <w:rsid w:val="00AE6010"/>
    <w:rsid w:val="00AE6931"/>
    <w:rsid w:val="00AF314E"/>
    <w:rsid w:val="00AF37FF"/>
    <w:rsid w:val="00AF6ACF"/>
    <w:rsid w:val="00AF7B9E"/>
    <w:rsid w:val="00B01026"/>
    <w:rsid w:val="00B01225"/>
    <w:rsid w:val="00B01835"/>
    <w:rsid w:val="00B0200A"/>
    <w:rsid w:val="00B036F7"/>
    <w:rsid w:val="00B06E0F"/>
    <w:rsid w:val="00B10EFF"/>
    <w:rsid w:val="00B12DA4"/>
    <w:rsid w:val="00B13B1C"/>
    <w:rsid w:val="00B16232"/>
    <w:rsid w:val="00B2147C"/>
    <w:rsid w:val="00B2247D"/>
    <w:rsid w:val="00B22536"/>
    <w:rsid w:val="00B23CC1"/>
    <w:rsid w:val="00B24615"/>
    <w:rsid w:val="00B2501D"/>
    <w:rsid w:val="00B30F25"/>
    <w:rsid w:val="00B31FD3"/>
    <w:rsid w:val="00B32B23"/>
    <w:rsid w:val="00B32C7D"/>
    <w:rsid w:val="00B35014"/>
    <w:rsid w:val="00B37054"/>
    <w:rsid w:val="00B40A66"/>
    <w:rsid w:val="00B40BE8"/>
    <w:rsid w:val="00B40DEC"/>
    <w:rsid w:val="00B40E94"/>
    <w:rsid w:val="00B4207F"/>
    <w:rsid w:val="00B42105"/>
    <w:rsid w:val="00B4371C"/>
    <w:rsid w:val="00B44DDE"/>
    <w:rsid w:val="00B45AE9"/>
    <w:rsid w:val="00B46A8F"/>
    <w:rsid w:val="00B478F7"/>
    <w:rsid w:val="00B507F2"/>
    <w:rsid w:val="00B512A7"/>
    <w:rsid w:val="00B52671"/>
    <w:rsid w:val="00B52AEB"/>
    <w:rsid w:val="00B52AF0"/>
    <w:rsid w:val="00B55945"/>
    <w:rsid w:val="00B55B74"/>
    <w:rsid w:val="00B56866"/>
    <w:rsid w:val="00B57D00"/>
    <w:rsid w:val="00B60954"/>
    <w:rsid w:val="00B62429"/>
    <w:rsid w:val="00B63064"/>
    <w:rsid w:val="00B63EFE"/>
    <w:rsid w:val="00B66364"/>
    <w:rsid w:val="00B6681D"/>
    <w:rsid w:val="00B66DFD"/>
    <w:rsid w:val="00B671E2"/>
    <w:rsid w:val="00B72951"/>
    <w:rsid w:val="00B7391D"/>
    <w:rsid w:val="00B74C8D"/>
    <w:rsid w:val="00B75C92"/>
    <w:rsid w:val="00B76B41"/>
    <w:rsid w:val="00B77F1F"/>
    <w:rsid w:val="00B8043B"/>
    <w:rsid w:val="00B80819"/>
    <w:rsid w:val="00B81065"/>
    <w:rsid w:val="00B81F1A"/>
    <w:rsid w:val="00B81FD1"/>
    <w:rsid w:val="00B845C7"/>
    <w:rsid w:val="00B85977"/>
    <w:rsid w:val="00B859E3"/>
    <w:rsid w:val="00B863C0"/>
    <w:rsid w:val="00B90088"/>
    <w:rsid w:val="00B90D6E"/>
    <w:rsid w:val="00B910A7"/>
    <w:rsid w:val="00B946B1"/>
    <w:rsid w:val="00B94E3B"/>
    <w:rsid w:val="00B955A9"/>
    <w:rsid w:val="00B958A8"/>
    <w:rsid w:val="00B95D53"/>
    <w:rsid w:val="00B96981"/>
    <w:rsid w:val="00B96CF9"/>
    <w:rsid w:val="00BA0966"/>
    <w:rsid w:val="00BA1754"/>
    <w:rsid w:val="00BA2CF4"/>
    <w:rsid w:val="00BA2FE7"/>
    <w:rsid w:val="00BA484E"/>
    <w:rsid w:val="00BA5A03"/>
    <w:rsid w:val="00BA648C"/>
    <w:rsid w:val="00BB11E4"/>
    <w:rsid w:val="00BB127E"/>
    <w:rsid w:val="00BB2D3A"/>
    <w:rsid w:val="00BB30C4"/>
    <w:rsid w:val="00BB3C6D"/>
    <w:rsid w:val="00BB6003"/>
    <w:rsid w:val="00BC085E"/>
    <w:rsid w:val="00BC3227"/>
    <w:rsid w:val="00BC3FEA"/>
    <w:rsid w:val="00BC5CB7"/>
    <w:rsid w:val="00BC68C4"/>
    <w:rsid w:val="00BC6EAD"/>
    <w:rsid w:val="00BC77EF"/>
    <w:rsid w:val="00BC7E73"/>
    <w:rsid w:val="00BD0832"/>
    <w:rsid w:val="00BD09F0"/>
    <w:rsid w:val="00BD0E5D"/>
    <w:rsid w:val="00BD1E10"/>
    <w:rsid w:val="00BD2B4B"/>
    <w:rsid w:val="00BD2FE8"/>
    <w:rsid w:val="00BD4ACF"/>
    <w:rsid w:val="00BD52AB"/>
    <w:rsid w:val="00BD5AA7"/>
    <w:rsid w:val="00BD5B2F"/>
    <w:rsid w:val="00BD6605"/>
    <w:rsid w:val="00BD6649"/>
    <w:rsid w:val="00BD6702"/>
    <w:rsid w:val="00BD7263"/>
    <w:rsid w:val="00BE1952"/>
    <w:rsid w:val="00BE262D"/>
    <w:rsid w:val="00BE3C59"/>
    <w:rsid w:val="00BE48C1"/>
    <w:rsid w:val="00BE4A53"/>
    <w:rsid w:val="00BE5FCD"/>
    <w:rsid w:val="00BE6E29"/>
    <w:rsid w:val="00BE72FD"/>
    <w:rsid w:val="00BF0F82"/>
    <w:rsid w:val="00BF15DD"/>
    <w:rsid w:val="00BF33D6"/>
    <w:rsid w:val="00BF50C7"/>
    <w:rsid w:val="00BF5307"/>
    <w:rsid w:val="00BF56BE"/>
    <w:rsid w:val="00BF56CE"/>
    <w:rsid w:val="00C00248"/>
    <w:rsid w:val="00C02585"/>
    <w:rsid w:val="00C03419"/>
    <w:rsid w:val="00C03861"/>
    <w:rsid w:val="00C05EB6"/>
    <w:rsid w:val="00C0723E"/>
    <w:rsid w:val="00C07DF6"/>
    <w:rsid w:val="00C10050"/>
    <w:rsid w:val="00C1007C"/>
    <w:rsid w:val="00C104A6"/>
    <w:rsid w:val="00C1202E"/>
    <w:rsid w:val="00C125CE"/>
    <w:rsid w:val="00C12746"/>
    <w:rsid w:val="00C12FFD"/>
    <w:rsid w:val="00C13367"/>
    <w:rsid w:val="00C136DA"/>
    <w:rsid w:val="00C148CB"/>
    <w:rsid w:val="00C155A0"/>
    <w:rsid w:val="00C16294"/>
    <w:rsid w:val="00C1705F"/>
    <w:rsid w:val="00C17344"/>
    <w:rsid w:val="00C20781"/>
    <w:rsid w:val="00C21ED9"/>
    <w:rsid w:val="00C226C6"/>
    <w:rsid w:val="00C25114"/>
    <w:rsid w:val="00C26336"/>
    <w:rsid w:val="00C26E93"/>
    <w:rsid w:val="00C3041B"/>
    <w:rsid w:val="00C30ECE"/>
    <w:rsid w:val="00C31FAC"/>
    <w:rsid w:val="00C33530"/>
    <w:rsid w:val="00C33C56"/>
    <w:rsid w:val="00C3415D"/>
    <w:rsid w:val="00C3694D"/>
    <w:rsid w:val="00C377D0"/>
    <w:rsid w:val="00C4023A"/>
    <w:rsid w:val="00C40464"/>
    <w:rsid w:val="00C41231"/>
    <w:rsid w:val="00C43DDB"/>
    <w:rsid w:val="00C44144"/>
    <w:rsid w:val="00C47A57"/>
    <w:rsid w:val="00C47C2A"/>
    <w:rsid w:val="00C50613"/>
    <w:rsid w:val="00C50CC6"/>
    <w:rsid w:val="00C530AA"/>
    <w:rsid w:val="00C53E01"/>
    <w:rsid w:val="00C549BB"/>
    <w:rsid w:val="00C56629"/>
    <w:rsid w:val="00C5702A"/>
    <w:rsid w:val="00C641AE"/>
    <w:rsid w:val="00C64609"/>
    <w:rsid w:val="00C652CC"/>
    <w:rsid w:val="00C67616"/>
    <w:rsid w:val="00C67C3D"/>
    <w:rsid w:val="00C70C2C"/>
    <w:rsid w:val="00C7148C"/>
    <w:rsid w:val="00C71887"/>
    <w:rsid w:val="00C72085"/>
    <w:rsid w:val="00C735AE"/>
    <w:rsid w:val="00C7491D"/>
    <w:rsid w:val="00C74CA6"/>
    <w:rsid w:val="00C7675E"/>
    <w:rsid w:val="00C7789D"/>
    <w:rsid w:val="00C8163B"/>
    <w:rsid w:val="00C81BDE"/>
    <w:rsid w:val="00C8303F"/>
    <w:rsid w:val="00C833E8"/>
    <w:rsid w:val="00C840B5"/>
    <w:rsid w:val="00C85CF5"/>
    <w:rsid w:val="00C91022"/>
    <w:rsid w:val="00C910A5"/>
    <w:rsid w:val="00C92624"/>
    <w:rsid w:val="00C932E8"/>
    <w:rsid w:val="00C97C85"/>
    <w:rsid w:val="00CA049D"/>
    <w:rsid w:val="00CA114B"/>
    <w:rsid w:val="00CA19A1"/>
    <w:rsid w:val="00CA2895"/>
    <w:rsid w:val="00CA2A5A"/>
    <w:rsid w:val="00CA4608"/>
    <w:rsid w:val="00CA48B3"/>
    <w:rsid w:val="00CB00C0"/>
    <w:rsid w:val="00CB1731"/>
    <w:rsid w:val="00CB19A7"/>
    <w:rsid w:val="00CB21FE"/>
    <w:rsid w:val="00CB2CEC"/>
    <w:rsid w:val="00CB4577"/>
    <w:rsid w:val="00CB48DD"/>
    <w:rsid w:val="00CB5673"/>
    <w:rsid w:val="00CB6526"/>
    <w:rsid w:val="00CB74D4"/>
    <w:rsid w:val="00CC02A5"/>
    <w:rsid w:val="00CC0300"/>
    <w:rsid w:val="00CC0E9B"/>
    <w:rsid w:val="00CC1C69"/>
    <w:rsid w:val="00CC1D4F"/>
    <w:rsid w:val="00CC3023"/>
    <w:rsid w:val="00CC4751"/>
    <w:rsid w:val="00CC4F60"/>
    <w:rsid w:val="00CC66B0"/>
    <w:rsid w:val="00CC78D9"/>
    <w:rsid w:val="00CD05E4"/>
    <w:rsid w:val="00CD5BF9"/>
    <w:rsid w:val="00CD5DD9"/>
    <w:rsid w:val="00CD64BE"/>
    <w:rsid w:val="00CD6AF7"/>
    <w:rsid w:val="00CD7CC1"/>
    <w:rsid w:val="00CD7DB3"/>
    <w:rsid w:val="00CE13BD"/>
    <w:rsid w:val="00CE1B65"/>
    <w:rsid w:val="00CE2F44"/>
    <w:rsid w:val="00CE326E"/>
    <w:rsid w:val="00CE358E"/>
    <w:rsid w:val="00CE383D"/>
    <w:rsid w:val="00CE3E88"/>
    <w:rsid w:val="00CE52A8"/>
    <w:rsid w:val="00CE790F"/>
    <w:rsid w:val="00CF08C5"/>
    <w:rsid w:val="00CF0941"/>
    <w:rsid w:val="00CF11D9"/>
    <w:rsid w:val="00CF36B8"/>
    <w:rsid w:val="00CF3F7B"/>
    <w:rsid w:val="00CF42E0"/>
    <w:rsid w:val="00CF6A3B"/>
    <w:rsid w:val="00CF7ADF"/>
    <w:rsid w:val="00D004ED"/>
    <w:rsid w:val="00D0055A"/>
    <w:rsid w:val="00D0116E"/>
    <w:rsid w:val="00D01195"/>
    <w:rsid w:val="00D014A0"/>
    <w:rsid w:val="00D024F1"/>
    <w:rsid w:val="00D029D7"/>
    <w:rsid w:val="00D02DB0"/>
    <w:rsid w:val="00D04995"/>
    <w:rsid w:val="00D120D6"/>
    <w:rsid w:val="00D1271E"/>
    <w:rsid w:val="00D144C8"/>
    <w:rsid w:val="00D15635"/>
    <w:rsid w:val="00D15763"/>
    <w:rsid w:val="00D166A5"/>
    <w:rsid w:val="00D16A2C"/>
    <w:rsid w:val="00D208F7"/>
    <w:rsid w:val="00D20A0F"/>
    <w:rsid w:val="00D24152"/>
    <w:rsid w:val="00D24CF4"/>
    <w:rsid w:val="00D27EA7"/>
    <w:rsid w:val="00D31474"/>
    <w:rsid w:val="00D31CB5"/>
    <w:rsid w:val="00D33247"/>
    <w:rsid w:val="00D3540C"/>
    <w:rsid w:val="00D35769"/>
    <w:rsid w:val="00D36D5E"/>
    <w:rsid w:val="00D3732B"/>
    <w:rsid w:val="00D37643"/>
    <w:rsid w:val="00D419C0"/>
    <w:rsid w:val="00D420CC"/>
    <w:rsid w:val="00D422A1"/>
    <w:rsid w:val="00D434C3"/>
    <w:rsid w:val="00D436A8"/>
    <w:rsid w:val="00D44C24"/>
    <w:rsid w:val="00D46419"/>
    <w:rsid w:val="00D46D4A"/>
    <w:rsid w:val="00D47081"/>
    <w:rsid w:val="00D47643"/>
    <w:rsid w:val="00D50246"/>
    <w:rsid w:val="00D50DBF"/>
    <w:rsid w:val="00D52D7C"/>
    <w:rsid w:val="00D5300F"/>
    <w:rsid w:val="00D5534C"/>
    <w:rsid w:val="00D614FC"/>
    <w:rsid w:val="00D61E71"/>
    <w:rsid w:val="00D62E33"/>
    <w:rsid w:val="00D66FF2"/>
    <w:rsid w:val="00D6734E"/>
    <w:rsid w:val="00D675F3"/>
    <w:rsid w:val="00D67D21"/>
    <w:rsid w:val="00D70065"/>
    <w:rsid w:val="00D70F66"/>
    <w:rsid w:val="00D74990"/>
    <w:rsid w:val="00D75B33"/>
    <w:rsid w:val="00D81DC5"/>
    <w:rsid w:val="00D81EFE"/>
    <w:rsid w:val="00D8736B"/>
    <w:rsid w:val="00D87633"/>
    <w:rsid w:val="00D91F17"/>
    <w:rsid w:val="00D93C71"/>
    <w:rsid w:val="00D944E8"/>
    <w:rsid w:val="00D9524A"/>
    <w:rsid w:val="00D95382"/>
    <w:rsid w:val="00D97E32"/>
    <w:rsid w:val="00DA0427"/>
    <w:rsid w:val="00DA0FDA"/>
    <w:rsid w:val="00DA19D4"/>
    <w:rsid w:val="00DA2BE4"/>
    <w:rsid w:val="00DA2ECD"/>
    <w:rsid w:val="00DA3F16"/>
    <w:rsid w:val="00DA40F1"/>
    <w:rsid w:val="00DA41BC"/>
    <w:rsid w:val="00DA51B6"/>
    <w:rsid w:val="00DB11A9"/>
    <w:rsid w:val="00DB1E45"/>
    <w:rsid w:val="00DB295B"/>
    <w:rsid w:val="00DB2D94"/>
    <w:rsid w:val="00DB2F76"/>
    <w:rsid w:val="00DB48FB"/>
    <w:rsid w:val="00DB5542"/>
    <w:rsid w:val="00DB6535"/>
    <w:rsid w:val="00DB74B5"/>
    <w:rsid w:val="00DC0597"/>
    <w:rsid w:val="00DC11BE"/>
    <w:rsid w:val="00DC1ACF"/>
    <w:rsid w:val="00DC239E"/>
    <w:rsid w:val="00DC2683"/>
    <w:rsid w:val="00DC3723"/>
    <w:rsid w:val="00DC37A7"/>
    <w:rsid w:val="00DC3D31"/>
    <w:rsid w:val="00DC3F9B"/>
    <w:rsid w:val="00DC47E1"/>
    <w:rsid w:val="00DC6025"/>
    <w:rsid w:val="00DC65F6"/>
    <w:rsid w:val="00DC7D0B"/>
    <w:rsid w:val="00DD29DA"/>
    <w:rsid w:val="00DD3068"/>
    <w:rsid w:val="00DD58C5"/>
    <w:rsid w:val="00DD6549"/>
    <w:rsid w:val="00DD7072"/>
    <w:rsid w:val="00DE2232"/>
    <w:rsid w:val="00DE25BB"/>
    <w:rsid w:val="00DE2AC0"/>
    <w:rsid w:val="00DE2CCC"/>
    <w:rsid w:val="00DE3756"/>
    <w:rsid w:val="00DE3B43"/>
    <w:rsid w:val="00DE6FBA"/>
    <w:rsid w:val="00DE735E"/>
    <w:rsid w:val="00DF084C"/>
    <w:rsid w:val="00DF12BA"/>
    <w:rsid w:val="00DF31B1"/>
    <w:rsid w:val="00DF31F5"/>
    <w:rsid w:val="00DF4B81"/>
    <w:rsid w:val="00DF57AC"/>
    <w:rsid w:val="00DF77B4"/>
    <w:rsid w:val="00E0152B"/>
    <w:rsid w:val="00E018E3"/>
    <w:rsid w:val="00E03360"/>
    <w:rsid w:val="00E0385A"/>
    <w:rsid w:val="00E03B97"/>
    <w:rsid w:val="00E04220"/>
    <w:rsid w:val="00E05285"/>
    <w:rsid w:val="00E05E10"/>
    <w:rsid w:val="00E06A72"/>
    <w:rsid w:val="00E06D63"/>
    <w:rsid w:val="00E0738D"/>
    <w:rsid w:val="00E07B05"/>
    <w:rsid w:val="00E10A77"/>
    <w:rsid w:val="00E1194A"/>
    <w:rsid w:val="00E14621"/>
    <w:rsid w:val="00E14C00"/>
    <w:rsid w:val="00E15F60"/>
    <w:rsid w:val="00E16918"/>
    <w:rsid w:val="00E2091A"/>
    <w:rsid w:val="00E20939"/>
    <w:rsid w:val="00E20D49"/>
    <w:rsid w:val="00E22931"/>
    <w:rsid w:val="00E23192"/>
    <w:rsid w:val="00E256D2"/>
    <w:rsid w:val="00E25797"/>
    <w:rsid w:val="00E25876"/>
    <w:rsid w:val="00E26A5E"/>
    <w:rsid w:val="00E27456"/>
    <w:rsid w:val="00E27879"/>
    <w:rsid w:val="00E27B10"/>
    <w:rsid w:val="00E30CC0"/>
    <w:rsid w:val="00E312E6"/>
    <w:rsid w:val="00E31BC4"/>
    <w:rsid w:val="00E32970"/>
    <w:rsid w:val="00E32ED2"/>
    <w:rsid w:val="00E33C1A"/>
    <w:rsid w:val="00E33D79"/>
    <w:rsid w:val="00E40C2A"/>
    <w:rsid w:val="00E41433"/>
    <w:rsid w:val="00E423C0"/>
    <w:rsid w:val="00E450F6"/>
    <w:rsid w:val="00E457C3"/>
    <w:rsid w:val="00E47525"/>
    <w:rsid w:val="00E51F00"/>
    <w:rsid w:val="00E53291"/>
    <w:rsid w:val="00E55B55"/>
    <w:rsid w:val="00E56FB0"/>
    <w:rsid w:val="00E57937"/>
    <w:rsid w:val="00E57A2B"/>
    <w:rsid w:val="00E610B3"/>
    <w:rsid w:val="00E6186D"/>
    <w:rsid w:val="00E63DD4"/>
    <w:rsid w:val="00E655D4"/>
    <w:rsid w:val="00E70FA2"/>
    <w:rsid w:val="00E73190"/>
    <w:rsid w:val="00E73E5C"/>
    <w:rsid w:val="00E741EB"/>
    <w:rsid w:val="00E746A6"/>
    <w:rsid w:val="00E74875"/>
    <w:rsid w:val="00E758FB"/>
    <w:rsid w:val="00E761F6"/>
    <w:rsid w:val="00E76E3D"/>
    <w:rsid w:val="00E77AFB"/>
    <w:rsid w:val="00E810B3"/>
    <w:rsid w:val="00E81818"/>
    <w:rsid w:val="00E818FB"/>
    <w:rsid w:val="00E82747"/>
    <w:rsid w:val="00E82D1D"/>
    <w:rsid w:val="00E833C5"/>
    <w:rsid w:val="00E83BB1"/>
    <w:rsid w:val="00E83F2C"/>
    <w:rsid w:val="00E84B15"/>
    <w:rsid w:val="00E85C41"/>
    <w:rsid w:val="00E85C7D"/>
    <w:rsid w:val="00E85F0E"/>
    <w:rsid w:val="00E91052"/>
    <w:rsid w:val="00E962B7"/>
    <w:rsid w:val="00E96515"/>
    <w:rsid w:val="00E96A42"/>
    <w:rsid w:val="00E97634"/>
    <w:rsid w:val="00EA2825"/>
    <w:rsid w:val="00EA2839"/>
    <w:rsid w:val="00EA5AB7"/>
    <w:rsid w:val="00EA67E5"/>
    <w:rsid w:val="00EA7AE9"/>
    <w:rsid w:val="00EB083E"/>
    <w:rsid w:val="00EB384E"/>
    <w:rsid w:val="00EC00CF"/>
    <w:rsid w:val="00EC0877"/>
    <w:rsid w:val="00EC1114"/>
    <w:rsid w:val="00EC112C"/>
    <w:rsid w:val="00EC316D"/>
    <w:rsid w:val="00EC31DB"/>
    <w:rsid w:val="00EC3849"/>
    <w:rsid w:val="00EC3AC9"/>
    <w:rsid w:val="00ED08D5"/>
    <w:rsid w:val="00ED1B45"/>
    <w:rsid w:val="00ED1E21"/>
    <w:rsid w:val="00ED5191"/>
    <w:rsid w:val="00ED5199"/>
    <w:rsid w:val="00ED5FBB"/>
    <w:rsid w:val="00ED61A0"/>
    <w:rsid w:val="00ED668D"/>
    <w:rsid w:val="00ED69DF"/>
    <w:rsid w:val="00ED775D"/>
    <w:rsid w:val="00EE05FA"/>
    <w:rsid w:val="00EE2E0E"/>
    <w:rsid w:val="00EE38A1"/>
    <w:rsid w:val="00EE3DB5"/>
    <w:rsid w:val="00EE6683"/>
    <w:rsid w:val="00EE6D39"/>
    <w:rsid w:val="00EF0C8A"/>
    <w:rsid w:val="00EF124E"/>
    <w:rsid w:val="00EF12D4"/>
    <w:rsid w:val="00EF24C9"/>
    <w:rsid w:val="00EF340C"/>
    <w:rsid w:val="00EF3787"/>
    <w:rsid w:val="00EF3A5C"/>
    <w:rsid w:val="00EF41CF"/>
    <w:rsid w:val="00EF4209"/>
    <w:rsid w:val="00EF4594"/>
    <w:rsid w:val="00EF68F9"/>
    <w:rsid w:val="00F004BA"/>
    <w:rsid w:val="00F03470"/>
    <w:rsid w:val="00F0428D"/>
    <w:rsid w:val="00F050A3"/>
    <w:rsid w:val="00F05163"/>
    <w:rsid w:val="00F06AFE"/>
    <w:rsid w:val="00F07130"/>
    <w:rsid w:val="00F07345"/>
    <w:rsid w:val="00F0798E"/>
    <w:rsid w:val="00F07F96"/>
    <w:rsid w:val="00F142A3"/>
    <w:rsid w:val="00F14349"/>
    <w:rsid w:val="00F15F29"/>
    <w:rsid w:val="00F1653F"/>
    <w:rsid w:val="00F1741D"/>
    <w:rsid w:val="00F217F7"/>
    <w:rsid w:val="00F21EAD"/>
    <w:rsid w:val="00F22202"/>
    <w:rsid w:val="00F222F8"/>
    <w:rsid w:val="00F2231F"/>
    <w:rsid w:val="00F22451"/>
    <w:rsid w:val="00F23521"/>
    <w:rsid w:val="00F23AF4"/>
    <w:rsid w:val="00F24C6D"/>
    <w:rsid w:val="00F24D1A"/>
    <w:rsid w:val="00F2745D"/>
    <w:rsid w:val="00F321E6"/>
    <w:rsid w:val="00F343A1"/>
    <w:rsid w:val="00F34E25"/>
    <w:rsid w:val="00F354A7"/>
    <w:rsid w:val="00F358D1"/>
    <w:rsid w:val="00F35DA1"/>
    <w:rsid w:val="00F3744D"/>
    <w:rsid w:val="00F402A2"/>
    <w:rsid w:val="00F4139F"/>
    <w:rsid w:val="00F41D22"/>
    <w:rsid w:val="00F4726D"/>
    <w:rsid w:val="00F50425"/>
    <w:rsid w:val="00F5087E"/>
    <w:rsid w:val="00F52412"/>
    <w:rsid w:val="00F52C9F"/>
    <w:rsid w:val="00F6011E"/>
    <w:rsid w:val="00F606EC"/>
    <w:rsid w:val="00F66D55"/>
    <w:rsid w:val="00F67620"/>
    <w:rsid w:val="00F67E98"/>
    <w:rsid w:val="00F70C86"/>
    <w:rsid w:val="00F72586"/>
    <w:rsid w:val="00F73334"/>
    <w:rsid w:val="00F739EB"/>
    <w:rsid w:val="00F77856"/>
    <w:rsid w:val="00F77F4F"/>
    <w:rsid w:val="00F80F13"/>
    <w:rsid w:val="00F8215E"/>
    <w:rsid w:val="00F821C3"/>
    <w:rsid w:val="00F83B14"/>
    <w:rsid w:val="00F848CD"/>
    <w:rsid w:val="00F85672"/>
    <w:rsid w:val="00F8576D"/>
    <w:rsid w:val="00F865D7"/>
    <w:rsid w:val="00F866E4"/>
    <w:rsid w:val="00F90121"/>
    <w:rsid w:val="00F90604"/>
    <w:rsid w:val="00F9149E"/>
    <w:rsid w:val="00F91E40"/>
    <w:rsid w:val="00F92B86"/>
    <w:rsid w:val="00F92BF8"/>
    <w:rsid w:val="00F941F3"/>
    <w:rsid w:val="00F949D4"/>
    <w:rsid w:val="00F94A31"/>
    <w:rsid w:val="00F95D36"/>
    <w:rsid w:val="00F96130"/>
    <w:rsid w:val="00FA0973"/>
    <w:rsid w:val="00FA1921"/>
    <w:rsid w:val="00FA1D28"/>
    <w:rsid w:val="00FA287D"/>
    <w:rsid w:val="00FA4155"/>
    <w:rsid w:val="00FA4521"/>
    <w:rsid w:val="00FA5732"/>
    <w:rsid w:val="00FA5A39"/>
    <w:rsid w:val="00FA6280"/>
    <w:rsid w:val="00FB292B"/>
    <w:rsid w:val="00FB351A"/>
    <w:rsid w:val="00FB4035"/>
    <w:rsid w:val="00FB613C"/>
    <w:rsid w:val="00FB6363"/>
    <w:rsid w:val="00FB7B93"/>
    <w:rsid w:val="00FC1E80"/>
    <w:rsid w:val="00FC1F54"/>
    <w:rsid w:val="00FC259A"/>
    <w:rsid w:val="00FC3171"/>
    <w:rsid w:val="00FC34BE"/>
    <w:rsid w:val="00FC4CA0"/>
    <w:rsid w:val="00FC5D66"/>
    <w:rsid w:val="00FC6B17"/>
    <w:rsid w:val="00FC78AB"/>
    <w:rsid w:val="00FD0413"/>
    <w:rsid w:val="00FD0631"/>
    <w:rsid w:val="00FD194F"/>
    <w:rsid w:val="00FD2BD5"/>
    <w:rsid w:val="00FD3034"/>
    <w:rsid w:val="00FD7C2A"/>
    <w:rsid w:val="00FE3C30"/>
    <w:rsid w:val="00FE420C"/>
    <w:rsid w:val="00FE58DC"/>
    <w:rsid w:val="00FE76C5"/>
    <w:rsid w:val="00FE7C89"/>
    <w:rsid w:val="00FF0112"/>
    <w:rsid w:val="00FF0A3E"/>
    <w:rsid w:val="00FF19EF"/>
    <w:rsid w:val="00FF5697"/>
    <w:rsid w:val="00FF65C7"/>
    <w:rsid w:val="00FF68DD"/>
    <w:rsid w:val="00FF75AF"/>
    <w:rsid w:val="00FF7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72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314E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1314ED"/>
    <w:rPr>
      <w:rFonts w:cs="Times New Roman"/>
    </w:rPr>
  </w:style>
  <w:style w:type="paragraph" w:styleId="a5">
    <w:name w:val="footer"/>
    <w:basedOn w:val="a"/>
    <w:link w:val="a6"/>
    <w:uiPriority w:val="99"/>
    <w:rsid w:val="001314E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1314ED"/>
    <w:rPr>
      <w:rFonts w:cs="Times New Roman"/>
    </w:rPr>
  </w:style>
  <w:style w:type="table" w:styleId="a7">
    <w:name w:val="Table Grid"/>
    <w:basedOn w:val="a1"/>
    <w:uiPriority w:val="99"/>
    <w:rsid w:val="001232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F24C6D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24C6D"/>
    <w:rPr>
      <w:rFonts w:ascii="Tahoma" w:hAnsi="Tahoma" w:cs="Times New Roman"/>
      <w:sz w:val="16"/>
    </w:rPr>
  </w:style>
  <w:style w:type="paragraph" w:styleId="HTML">
    <w:name w:val="HTML Preformatted"/>
    <w:basedOn w:val="a"/>
    <w:link w:val="HTML0"/>
    <w:uiPriority w:val="99"/>
    <w:semiHidden/>
    <w:rsid w:val="002F39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2F39EC"/>
    <w:rPr>
      <w:rFonts w:ascii="Courier New" w:hAnsi="Courier New" w:cs="Times New Roman"/>
      <w:sz w:val="20"/>
    </w:rPr>
  </w:style>
  <w:style w:type="table" w:customStyle="1" w:styleId="1">
    <w:name w:val="Сетка таблицы1"/>
    <w:uiPriority w:val="99"/>
    <w:rsid w:val="00036DC3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uiPriority w:val="99"/>
    <w:rsid w:val="00F34E25"/>
    <w:rPr>
      <w:rFonts w:cs="Times New Roman"/>
    </w:rPr>
  </w:style>
  <w:style w:type="paragraph" w:styleId="ab">
    <w:name w:val="No Spacing"/>
    <w:link w:val="ac"/>
    <w:uiPriority w:val="1"/>
    <w:qFormat/>
    <w:rsid w:val="00221B92"/>
    <w:rPr>
      <w:lang w:eastAsia="en-US"/>
    </w:rPr>
  </w:style>
  <w:style w:type="character" w:customStyle="1" w:styleId="ac">
    <w:name w:val="Без интервала Знак"/>
    <w:basedOn w:val="a0"/>
    <w:link w:val="ab"/>
    <w:uiPriority w:val="1"/>
    <w:rsid w:val="00221B92"/>
    <w:rPr>
      <w:lang w:eastAsia="en-US"/>
    </w:rPr>
  </w:style>
  <w:style w:type="paragraph" w:styleId="ad">
    <w:name w:val="Subtitle"/>
    <w:basedOn w:val="a"/>
    <w:next w:val="a"/>
    <w:link w:val="ae"/>
    <w:qFormat/>
    <w:locked/>
    <w:rsid w:val="00221B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e">
    <w:name w:val="Подзаголовок Знак"/>
    <w:basedOn w:val="a0"/>
    <w:link w:val="ad"/>
    <w:rsid w:val="00221B92"/>
    <w:rPr>
      <w:rFonts w:asciiTheme="minorHAnsi" w:eastAsiaTheme="minorEastAsia" w:hAnsiTheme="minorHAnsi" w:cstheme="minorBidi"/>
      <w:color w:val="5A5A5A" w:themeColor="text1" w:themeTint="A5"/>
      <w:spacing w:val="15"/>
      <w:lang w:eastAsia="en-US"/>
    </w:rPr>
  </w:style>
  <w:style w:type="character" w:customStyle="1" w:styleId="af">
    <w:name w:val="Текст примечания Знак"/>
    <w:basedOn w:val="a0"/>
    <w:link w:val="af0"/>
    <w:uiPriority w:val="99"/>
    <w:semiHidden/>
    <w:rsid w:val="00221B92"/>
    <w:rPr>
      <w:sz w:val="20"/>
      <w:szCs w:val="20"/>
      <w:lang w:eastAsia="en-US"/>
    </w:rPr>
  </w:style>
  <w:style w:type="paragraph" w:styleId="af0">
    <w:name w:val="annotation text"/>
    <w:basedOn w:val="a"/>
    <w:link w:val="af"/>
    <w:uiPriority w:val="99"/>
    <w:semiHidden/>
    <w:unhideWhenUsed/>
    <w:rsid w:val="00221B92"/>
    <w:pPr>
      <w:spacing w:line="240" w:lineRule="auto"/>
    </w:pPr>
    <w:rPr>
      <w:sz w:val="20"/>
      <w:szCs w:val="20"/>
    </w:rPr>
  </w:style>
  <w:style w:type="character" w:customStyle="1" w:styleId="10">
    <w:name w:val="Текст примечания Знак1"/>
    <w:basedOn w:val="a0"/>
    <w:uiPriority w:val="99"/>
    <w:semiHidden/>
    <w:rsid w:val="00221B92"/>
    <w:rPr>
      <w:sz w:val="20"/>
      <w:szCs w:val="20"/>
      <w:lang w:eastAsia="en-US"/>
    </w:rPr>
  </w:style>
  <w:style w:type="character" w:customStyle="1" w:styleId="af1">
    <w:name w:val="Тема примечания Знак"/>
    <w:basedOn w:val="af"/>
    <w:link w:val="af2"/>
    <w:uiPriority w:val="99"/>
    <w:semiHidden/>
    <w:rsid w:val="00221B92"/>
    <w:rPr>
      <w:b/>
      <w:bCs/>
      <w:sz w:val="20"/>
      <w:szCs w:val="20"/>
      <w:lang w:eastAsia="en-US"/>
    </w:rPr>
  </w:style>
  <w:style w:type="paragraph" w:styleId="af2">
    <w:name w:val="annotation subject"/>
    <w:basedOn w:val="af0"/>
    <w:next w:val="af0"/>
    <w:link w:val="af1"/>
    <w:uiPriority w:val="99"/>
    <w:semiHidden/>
    <w:unhideWhenUsed/>
    <w:rsid w:val="00221B92"/>
    <w:rPr>
      <w:b/>
      <w:bCs/>
    </w:rPr>
  </w:style>
  <w:style w:type="character" w:customStyle="1" w:styleId="11">
    <w:name w:val="Тема примечания Знак1"/>
    <w:basedOn w:val="10"/>
    <w:uiPriority w:val="99"/>
    <w:semiHidden/>
    <w:rsid w:val="00221B92"/>
    <w:rPr>
      <w:b/>
      <w:bCs/>
      <w:sz w:val="20"/>
      <w:szCs w:val="20"/>
      <w:lang w:eastAsia="en-US"/>
    </w:rPr>
  </w:style>
  <w:style w:type="character" w:customStyle="1" w:styleId="af3">
    <w:name w:val="Название Знак"/>
    <w:basedOn w:val="a0"/>
    <w:link w:val="af4"/>
    <w:rsid w:val="00221B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af4">
    <w:name w:val="Title"/>
    <w:basedOn w:val="a"/>
    <w:next w:val="a"/>
    <w:link w:val="af3"/>
    <w:qFormat/>
    <w:locked/>
    <w:rsid w:val="00221B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2">
    <w:name w:val="Заголовок Знак1"/>
    <w:basedOn w:val="a0"/>
    <w:rsid w:val="00221B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af5">
    <w:name w:val="List Paragraph"/>
    <w:basedOn w:val="a"/>
    <w:uiPriority w:val="34"/>
    <w:qFormat/>
    <w:rsid w:val="00142266"/>
    <w:pPr>
      <w:ind w:left="720"/>
      <w:contextualSpacing/>
    </w:pPr>
  </w:style>
  <w:style w:type="character" w:styleId="af6">
    <w:name w:val="Strong"/>
    <w:basedOn w:val="a0"/>
    <w:uiPriority w:val="22"/>
    <w:qFormat/>
    <w:locked/>
    <w:rsid w:val="00EF340C"/>
    <w:rPr>
      <w:b/>
      <w:bCs/>
    </w:rPr>
  </w:style>
  <w:style w:type="paragraph" w:customStyle="1" w:styleId="western">
    <w:name w:val="western"/>
    <w:basedOn w:val="a"/>
    <w:rsid w:val="00FD0413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D9BB1-E08D-4C46-934C-DDE12E5DF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5057</Words>
  <Characters>28828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УГЗ 2</dc:creator>
  <cp:lastModifiedBy>User</cp:lastModifiedBy>
  <cp:revision>2</cp:revision>
  <cp:lastPrinted>2024-07-02T09:42:00Z</cp:lastPrinted>
  <dcterms:created xsi:type="dcterms:W3CDTF">2024-07-02T09:49:00Z</dcterms:created>
  <dcterms:modified xsi:type="dcterms:W3CDTF">2024-07-02T09:49:00Z</dcterms:modified>
</cp:coreProperties>
</file>